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3FA3" w14:textId="7B8170E0" w:rsidR="00767BE2" w:rsidRPr="00633F6B" w:rsidRDefault="00A73264" w:rsidP="005A4D6A">
      <w:pPr>
        <w:pStyle w:val="Title"/>
        <w:spacing w:line="276" w:lineRule="auto"/>
        <w:jc w:val="both"/>
        <w:rPr>
          <w:rFonts w:ascii="Arial Nova" w:hAnsi="Arial Nova" w:cs="Arial"/>
          <w:sz w:val="28"/>
          <w:szCs w:val="28"/>
        </w:rPr>
      </w:pPr>
      <w:r w:rsidRPr="00633F6B">
        <w:rPr>
          <w:rFonts w:ascii="Arial Nova" w:hAnsi="Arial Nova" w:cs="Arial"/>
          <w:sz w:val="28"/>
          <w:szCs w:val="28"/>
        </w:rPr>
        <w:t>Confidentiality Agreement</w:t>
      </w:r>
    </w:p>
    <w:p w14:paraId="73CF02A4" w14:textId="77777777" w:rsidR="00767BE2" w:rsidRPr="00633F6B" w:rsidRDefault="00767BE2" w:rsidP="005A4D6A">
      <w:pPr>
        <w:spacing w:line="276" w:lineRule="auto"/>
        <w:jc w:val="both"/>
        <w:rPr>
          <w:rFonts w:ascii="Arial Nova" w:hAnsi="Arial Nova" w:cs="Arial"/>
          <w:sz w:val="22"/>
          <w:szCs w:val="22"/>
          <w:u w:val="single"/>
        </w:rPr>
      </w:pPr>
    </w:p>
    <w:p w14:paraId="67A530C8" w14:textId="5BE2CF13"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b/>
          <w:sz w:val="22"/>
          <w:szCs w:val="22"/>
        </w:rPr>
        <w:t>THIS AGREEMENT</w:t>
      </w:r>
      <w:r w:rsidRPr="00633F6B">
        <w:rPr>
          <w:rFonts w:ascii="Arial Nova" w:hAnsi="Arial Nova" w:cs="Arial"/>
          <w:sz w:val="22"/>
          <w:szCs w:val="22"/>
        </w:rPr>
        <w:t xml:space="preserve"> dated </w:t>
      </w:r>
      <w:r w:rsidR="00EC2588" w:rsidRPr="00633F6B">
        <w:rPr>
          <w:rFonts w:ascii="Arial Nova" w:hAnsi="Arial Nova" w:cs="Arial"/>
          <w:sz w:val="22"/>
          <w:szCs w:val="22"/>
        </w:rPr>
        <w:t>the</w:t>
      </w:r>
      <w:r w:rsidR="00A33B3E" w:rsidRPr="00633F6B">
        <w:rPr>
          <w:rFonts w:ascii="Arial Nova" w:hAnsi="Arial Nova" w:cs="Arial"/>
          <w:sz w:val="22"/>
          <w:szCs w:val="22"/>
        </w:rPr>
        <w:t xml:space="preserve"> </w:t>
      </w:r>
      <w:r w:rsidR="009942ED" w:rsidRPr="00633F6B">
        <w:rPr>
          <w:rFonts w:ascii="Arial Nova" w:hAnsi="Arial Nova" w:cs="Arial"/>
          <w:sz w:val="22"/>
          <w:szCs w:val="22"/>
        </w:rPr>
        <w:t>____</w:t>
      </w:r>
      <w:r w:rsidR="008E5E28" w:rsidRPr="00633F6B">
        <w:rPr>
          <w:rFonts w:ascii="Arial Nova" w:hAnsi="Arial Nova" w:cs="Arial"/>
          <w:sz w:val="22"/>
          <w:szCs w:val="22"/>
        </w:rPr>
        <w:t>__</w:t>
      </w:r>
      <w:r w:rsidR="00EC2588" w:rsidRPr="00633F6B">
        <w:rPr>
          <w:rFonts w:ascii="Arial Nova" w:hAnsi="Arial Nova" w:cs="Arial"/>
          <w:sz w:val="22"/>
          <w:szCs w:val="22"/>
        </w:rPr>
        <w:t xml:space="preserve"> of </w:t>
      </w:r>
      <w:r w:rsidR="009942ED" w:rsidRPr="00633F6B">
        <w:rPr>
          <w:rFonts w:ascii="Arial Nova" w:hAnsi="Arial Nova" w:cs="Arial"/>
          <w:sz w:val="22"/>
          <w:szCs w:val="22"/>
        </w:rPr>
        <w:t>______</w:t>
      </w:r>
      <w:r w:rsidR="008E5E28" w:rsidRPr="00633F6B">
        <w:rPr>
          <w:rFonts w:ascii="Arial Nova" w:hAnsi="Arial Nova" w:cs="Arial"/>
          <w:sz w:val="22"/>
          <w:szCs w:val="22"/>
        </w:rPr>
        <w:t>_____</w:t>
      </w:r>
      <w:r w:rsidR="00633F6B" w:rsidRPr="00633F6B">
        <w:rPr>
          <w:rFonts w:ascii="Arial Nova" w:hAnsi="Arial Nova" w:cs="Arial"/>
          <w:sz w:val="22"/>
          <w:szCs w:val="22"/>
        </w:rPr>
        <w:t xml:space="preserve"> </w:t>
      </w:r>
      <w:r w:rsidR="00EC2588" w:rsidRPr="00633F6B">
        <w:rPr>
          <w:rFonts w:ascii="Arial Nova" w:hAnsi="Arial Nova" w:cs="Arial"/>
          <w:sz w:val="22"/>
          <w:szCs w:val="22"/>
        </w:rPr>
        <w:t>20</w:t>
      </w:r>
      <w:r w:rsidR="00A73264" w:rsidRPr="00633F6B">
        <w:rPr>
          <w:rFonts w:ascii="Arial Nova" w:hAnsi="Arial Nova" w:cs="Arial"/>
          <w:sz w:val="22"/>
          <w:szCs w:val="22"/>
        </w:rPr>
        <w:t>2</w:t>
      </w:r>
      <w:r w:rsidR="009176F7">
        <w:rPr>
          <w:rFonts w:ascii="Arial Nova" w:hAnsi="Arial Nova" w:cs="Arial"/>
          <w:sz w:val="22"/>
          <w:szCs w:val="22"/>
        </w:rPr>
        <w:t>6</w:t>
      </w:r>
      <w:r w:rsidR="00EC2588" w:rsidRPr="00633F6B">
        <w:rPr>
          <w:rFonts w:ascii="Arial Nova" w:hAnsi="Arial Nova" w:cs="Arial"/>
          <w:sz w:val="22"/>
          <w:szCs w:val="22"/>
        </w:rPr>
        <w:t xml:space="preserve"> </w:t>
      </w:r>
      <w:r w:rsidRPr="00633F6B">
        <w:rPr>
          <w:rFonts w:ascii="Arial Nova" w:hAnsi="Arial Nova" w:cs="Arial"/>
          <w:sz w:val="22"/>
          <w:szCs w:val="22"/>
        </w:rPr>
        <w:t>is made by and between:</w:t>
      </w:r>
    </w:p>
    <w:p w14:paraId="474D5561" w14:textId="77777777" w:rsidR="00767BE2" w:rsidRPr="00633F6B" w:rsidRDefault="00767BE2" w:rsidP="005A4D6A">
      <w:pPr>
        <w:spacing w:line="276" w:lineRule="auto"/>
        <w:jc w:val="both"/>
        <w:rPr>
          <w:rFonts w:ascii="Arial Nova" w:hAnsi="Arial Nova" w:cs="Arial"/>
          <w:sz w:val="22"/>
          <w:szCs w:val="22"/>
        </w:rPr>
      </w:pPr>
    </w:p>
    <w:p w14:paraId="41C40AE3" w14:textId="672A52EC" w:rsidR="00F60932" w:rsidRPr="002E1163" w:rsidRDefault="00B8202D" w:rsidP="00F60932">
      <w:pPr>
        <w:pStyle w:val="NoSpacing"/>
        <w:numPr>
          <w:ilvl w:val="0"/>
          <w:numId w:val="2"/>
        </w:numPr>
        <w:spacing w:after="240" w:line="276" w:lineRule="auto"/>
        <w:jc w:val="both"/>
        <w:rPr>
          <w:rFonts w:ascii="Arial Nova" w:eastAsia="Times New Roman" w:hAnsi="Arial Nova" w:cs="Arial"/>
          <w:highlight w:val="yellow"/>
          <w:lang w:val="en-US" w:eastAsia="en-GB"/>
        </w:rPr>
      </w:pPr>
      <w:r w:rsidRPr="002E1163">
        <w:rPr>
          <w:rFonts w:ascii="Arial Nova" w:eastAsia="Times New Roman" w:hAnsi="Arial Nova" w:cs="Arial"/>
          <w:highlight w:val="yellow"/>
          <w:lang w:val="en-US" w:eastAsia="en-GB"/>
        </w:rPr>
        <w:t>[CLIENT (FULL NAME)], [ADDRESS]</w:t>
      </w:r>
      <w:r w:rsidR="00F60932" w:rsidRPr="002E1163">
        <w:rPr>
          <w:rFonts w:ascii="Arial Nova" w:eastAsia="Times New Roman" w:hAnsi="Arial Nova" w:cs="Arial"/>
          <w:highlight w:val="yellow"/>
          <w:lang w:val="en-US" w:eastAsia="en-GB"/>
        </w:rPr>
        <w:t xml:space="preserve"> </w:t>
      </w:r>
      <w:r w:rsidR="002E1163" w:rsidRPr="002E1163">
        <w:rPr>
          <w:rFonts w:ascii="Arial Nova" w:eastAsia="Times New Roman" w:hAnsi="Arial Nova" w:cs="Arial"/>
          <w:highlight w:val="yellow"/>
          <w:lang w:val="en-US" w:eastAsia="en-GB"/>
        </w:rPr>
        <w:t>[</w:t>
      </w:r>
      <w:r w:rsidR="00F60932" w:rsidRPr="002E1163">
        <w:rPr>
          <w:rFonts w:ascii="Arial Nova" w:eastAsia="Times New Roman" w:hAnsi="Arial Nova" w:cs="Arial"/>
          <w:highlight w:val="yellow"/>
          <w:lang w:val="en-US" w:eastAsia="en-GB"/>
        </w:rPr>
        <w:t>‘CLIENT (SHORT NAME)</w:t>
      </w:r>
      <w:r w:rsidR="002E1163" w:rsidRPr="002E1163">
        <w:rPr>
          <w:rFonts w:ascii="Arial Nova" w:eastAsia="Times New Roman" w:hAnsi="Arial Nova" w:cs="Arial"/>
          <w:highlight w:val="yellow"/>
          <w:lang w:val="en-US" w:eastAsia="en-GB"/>
        </w:rPr>
        <w:t>’</w:t>
      </w:r>
      <w:r w:rsidR="00F60932" w:rsidRPr="002E1163">
        <w:rPr>
          <w:rFonts w:ascii="Arial Nova" w:eastAsia="Times New Roman" w:hAnsi="Arial Nova" w:cs="Arial"/>
          <w:highlight w:val="yellow"/>
          <w:lang w:val="en-US" w:eastAsia="en-GB"/>
        </w:rPr>
        <w:t>]</w:t>
      </w:r>
    </w:p>
    <w:p w14:paraId="78730BC6" w14:textId="27D6A778" w:rsidR="00A87481" w:rsidRPr="00633F6B" w:rsidRDefault="00EC2588" w:rsidP="00E82B06">
      <w:pPr>
        <w:pStyle w:val="NoSpacing"/>
        <w:spacing w:after="240" w:line="276" w:lineRule="auto"/>
        <w:ind w:left="1065" w:firstLine="375"/>
        <w:jc w:val="both"/>
        <w:rPr>
          <w:rFonts w:ascii="Arial Nova" w:eastAsia="Times New Roman" w:hAnsi="Arial Nova" w:cs="Arial"/>
          <w:lang w:val="en-US" w:eastAsia="en-GB"/>
        </w:rPr>
      </w:pPr>
      <w:r w:rsidRPr="00633F6B">
        <w:rPr>
          <w:rFonts w:ascii="Arial Nova" w:hAnsi="Arial Nova" w:cs="Arial"/>
        </w:rPr>
        <w:t>and</w:t>
      </w:r>
    </w:p>
    <w:p w14:paraId="15A87B9F" w14:textId="23FD3631" w:rsidR="002E1163" w:rsidRPr="002E1163" w:rsidRDefault="002E1163" w:rsidP="002E1163">
      <w:pPr>
        <w:pStyle w:val="NoSpacing"/>
        <w:numPr>
          <w:ilvl w:val="0"/>
          <w:numId w:val="2"/>
        </w:numPr>
        <w:spacing w:after="240" w:line="276" w:lineRule="auto"/>
        <w:jc w:val="both"/>
        <w:rPr>
          <w:rFonts w:ascii="Arial Nova" w:eastAsia="Times New Roman" w:hAnsi="Arial Nova" w:cs="Arial"/>
          <w:highlight w:val="yellow"/>
          <w:lang w:val="en-US" w:eastAsia="en-GB"/>
        </w:rPr>
      </w:pPr>
      <w:r w:rsidRPr="002E1163">
        <w:rPr>
          <w:rFonts w:ascii="Arial Nova" w:eastAsia="Times New Roman" w:hAnsi="Arial Nova" w:cs="Arial"/>
          <w:highlight w:val="yellow"/>
          <w:lang w:val="en-US" w:eastAsia="en-GB"/>
        </w:rPr>
        <w:t>[</w:t>
      </w:r>
      <w:r>
        <w:rPr>
          <w:rFonts w:ascii="Arial Nova" w:eastAsia="Times New Roman" w:hAnsi="Arial Nova" w:cs="Arial"/>
          <w:highlight w:val="yellow"/>
          <w:lang w:val="en-US" w:eastAsia="en-GB"/>
        </w:rPr>
        <w:t>THIRD PARTY</w:t>
      </w:r>
      <w:r w:rsidRPr="002E1163">
        <w:rPr>
          <w:rFonts w:ascii="Arial Nova" w:eastAsia="Times New Roman" w:hAnsi="Arial Nova" w:cs="Arial"/>
          <w:highlight w:val="yellow"/>
          <w:lang w:val="en-US" w:eastAsia="en-GB"/>
        </w:rPr>
        <w:t xml:space="preserve"> (FULL NAME)], [ADDRESS] [‘</w:t>
      </w:r>
      <w:r>
        <w:rPr>
          <w:rFonts w:ascii="Arial Nova" w:eastAsia="Times New Roman" w:hAnsi="Arial Nova" w:cs="Arial"/>
          <w:highlight w:val="yellow"/>
          <w:lang w:val="en-US" w:eastAsia="en-GB"/>
        </w:rPr>
        <w:t>THIRD PARTY</w:t>
      </w:r>
      <w:r w:rsidRPr="002E1163">
        <w:rPr>
          <w:rFonts w:ascii="Arial Nova" w:eastAsia="Times New Roman" w:hAnsi="Arial Nova" w:cs="Arial"/>
          <w:highlight w:val="yellow"/>
          <w:lang w:val="en-US" w:eastAsia="en-GB"/>
        </w:rPr>
        <w:t xml:space="preserve"> (SHORT NAME)’]</w:t>
      </w:r>
    </w:p>
    <w:p w14:paraId="75FE2AF6" w14:textId="77777777" w:rsidR="002E1163" w:rsidRDefault="002E1163" w:rsidP="005A4D6A">
      <w:pPr>
        <w:spacing w:line="276" w:lineRule="auto"/>
        <w:jc w:val="both"/>
        <w:rPr>
          <w:rFonts w:ascii="Arial Nova" w:hAnsi="Arial Nova" w:cs="Arial"/>
          <w:spacing w:val="-3"/>
          <w:sz w:val="22"/>
          <w:szCs w:val="22"/>
        </w:rPr>
      </w:pPr>
    </w:p>
    <w:p w14:paraId="2A94D0F8" w14:textId="6323F86C"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spacing w:val="-3"/>
          <w:sz w:val="22"/>
          <w:szCs w:val="22"/>
        </w:rPr>
        <w:t xml:space="preserve">collectively referred to as the </w:t>
      </w:r>
      <w:r w:rsidR="007D41E1" w:rsidRPr="00633F6B">
        <w:rPr>
          <w:rFonts w:ascii="Arial Nova" w:hAnsi="Arial Nova" w:cs="Arial"/>
          <w:spacing w:val="-3"/>
          <w:sz w:val="22"/>
          <w:szCs w:val="22"/>
        </w:rPr>
        <w:t>‘</w:t>
      </w:r>
      <w:r w:rsidRPr="00633F6B">
        <w:rPr>
          <w:rFonts w:ascii="Arial Nova" w:hAnsi="Arial Nova" w:cs="Arial"/>
          <w:b/>
          <w:spacing w:val="-3"/>
          <w:sz w:val="22"/>
          <w:szCs w:val="22"/>
        </w:rPr>
        <w:t>Parties</w:t>
      </w:r>
      <w:r w:rsidR="007D41E1" w:rsidRPr="00633F6B">
        <w:rPr>
          <w:rFonts w:ascii="Arial Nova" w:hAnsi="Arial Nova" w:cs="Arial"/>
          <w:b/>
          <w:spacing w:val="-3"/>
          <w:sz w:val="22"/>
          <w:szCs w:val="22"/>
        </w:rPr>
        <w:t>’</w:t>
      </w:r>
      <w:r w:rsidRPr="00633F6B">
        <w:rPr>
          <w:rFonts w:ascii="Arial Nova" w:hAnsi="Arial Nova" w:cs="Arial"/>
          <w:spacing w:val="-3"/>
          <w:sz w:val="22"/>
          <w:szCs w:val="22"/>
        </w:rPr>
        <w:t xml:space="preserve"> and individually referred to as a </w:t>
      </w:r>
      <w:r w:rsidR="007D41E1" w:rsidRPr="00633F6B">
        <w:rPr>
          <w:rFonts w:ascii="Arial Nova" w:hAnsi="Arial Nova" w:cs="Arial"/>
          <w:spacing w:val="-3"/>
          <w:sz w:val="22"/>
          <w:szCs w:val="22"/>
        </w:rPr>
        <w:t>‘</w:t>
      </w:r>
      <w:r w:rsidRPr="00633F6B">
        <w:rPr>
          <w:rFonts w:ascii="Arial Nova" w:hAnsi="Arial Nova" w:cs="Arial"/>
          <w:b/>
          <w:spacing w:val="-3"/>
          <w:sz w:val="22"/>
          <w:szCs w:val="22"/>
        </w:rPr>
        <w:t>Party</w:t>
      </w:r>
      <w:r w:rsidR="007D41E1" w:rsidRPr="00633F6B">
        <w:rPr>
          <w:rFonts w:ascii="Arial Nova" w:hAnsi="Arial Nova" w:cs="Arial"/>
          <w:bCs/>
          <w:spacing w:val="-3"/>
          <w:sz w:val="22"/>
          <w:szCs w:val="22"/>
        </w:rPr>
        <w:t>’</w:t>
      </w:r>
      <w:r w:rsidRPr="00633F6B">
        <w:rPr>
          <w:rFonts w:ascii="Arial Nova" w:hAnsi="Arial Nova" w:cs="Arial"/>
          <w:spacing w:val="-3"/>
          <w:sz w:val="22"/>
          <w:szCs w:val="22"/>
        </w:rPr>
        <w:t>.</w:t>
      </w:r>
    </w:p>
    <w:p w14:paraId="2A218254" w14:textId="77777777" w:rsidR="00767BE2" w:rsidRPr="00633F6B" w:rsidRDefault="00767BE2" w:rsidP="005A4D6A">
      <w:pPr>
        <w:spacing w:line="276" w:lineRule="auto"/>
        <w:jc w:val="both"/>
        <w:rPr>
          <w:rFonts w:ascii="Arial Nova" w:hAnsi="Arial Nova" w:cs="Arial"/>
          <w:sz w:val="22"/>
          <w:szCs w:val="22"/>
        </w:rPr>
      </w:pPr>
    </w:p>
    <w:p w14:paraId="629187E3" w14:textId="77777777"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b/>
          <w:sz w:val="22"/>
          <w:szCs w:val="22"/>
        </w:rPr>
        <w:t>WHEREAS</w:t>
      </w:r>
    </w:p>
    <w:p w14:paraId="0416F239" w14:textId="77777777" w:rsidR="00767BE2" w:rsidRPr="00633F6B" w:rsidRDefault="00767BE2" w:rsidP="005A4D6A">
      <w:pPr>
        <w:spacing w:line="276" w:lineRule="auto"/>
        <w:jc w:val="both"/>
        <w:rPr>
          <w:rFonts w:ascii="Arial Nova" w:hAnsi="Arial Nova" w:cs="Arial"/>
          <w:sz w:val="22"/>
          <w:szCs w:val="22"/>
        </w:rPr>
      </w:pPr>
    </w:p>
    <w:p w14:paraId="2B8C6BEB" w14:textId="1C4C65B6" w:rsidR="00B04530" w:rsidRPr="00633F6B" w:rsidRDefault="00767BE2" w:rsidP="00B04530">
      <w:pPr>
        <w:spacing w:line="276" w:lineRule="auto"/>
        <w:jc w:val="both"/>
        <w:rPr>
          <w:rFonts w:ascii="Arial Nova" w:hAnsi="Arial Nova" w:cs="Arial"/>
          <w:color w:val="000000" w:themeColor="text1"/>
          <w:sz w:val="22"/>
          <w:szCs w:val="22"/>
        </w:rPr>
      </w:pPr>
      <w:r w:rsidRPr="00633F6B">
        <w:rPr>
          <w:rFonts w:ascii="Arial Nova" w:hAnsi="Arial Nova" w:cs="Arial"/>
          <w:color w:val="000000" w:themeColor="text1"/>
          <w:sz w:val="22"/>
          <w:szCs w:val="22"/>
        </w:rPr>
        <w:t xml:space="preserve">The Parties </w:t>
      </w:r>
      <w:r w:rsidR="00FD5919" w:rsidRPr="00633F6B">
        <w:rPr>
          <w:rFonts w:ascii="Arial Nova" w:hAnsi="Arial Nova" w:cs="Arial"/>
          <w:color w:val="000000" w:themeColor="text1"/>
          <w:sz w:val="22"/>
          <w:szCs w:val="22"/>
        </w:rPr>
        <w:t>are prepared</w:t>
      </w:r>
      <w:r w:rsidRPr="00633F6B">
        <w:rPr>
          <w:rFonts w:ascii="Arial Nova" w:hAnsi="Arial Nova" w:cs="Arial"/>
          <w:color w:val="000000" w:themeColor="text1"/>
          <w:sz w:val="22"/>
          <w:szCs w:val="22"/>
        </w:rPr>
        <w:t xml:space="preserve"> to exchange </w:t>
      </w:r>
      <w:r w:rsidR="003504CD" w:rsidRPr="00633F6B">
        <w:rPr>
          <w:rFonts w:ascii="Arial Nova" w:hAnsi="Arial Nova" w:cs="Arial"/>
          <w:color w:val="000000" w:themeColor="text1"/>
          <w:sz w:val="22"/>
          <w:szCs w:val="22"/>
        </w:rPr>
        <w:t>Confidential Information</w:t>
      </w:r>
      <w:r w:rsidR="009942ED" w:rsidRPr="00633F6B">
        <w:rPr>
          <w:rFonts w:ascii="Arial Nova" w:hAnsi="Arial Nova" w:cs="Arial"/>
          <w:color w:val="000000" w:themeColor="text1"/>
          <w:sz w:val="22"/>
          <w:szCs w:val="22"/>
        </w:rPr>
        <w:t xml:space="preserve"> in respect of</w:t>
      </w:r>
      <w:r w:rsidR="00B04530">
        <w:rPr>
          <w:rFonts w:ascii="Arial Nova" w:hAnsi="Arial Nova" w:cs="Arial"/>
          <w:color w:val="000000" w:themeColor="text1"/>
          <w:sz w:val="22"/>
          <w:szCs w:val="22"/>
        </w:rPr>
        <w:t xml:space="preserve"> </w:t>
      </w:r>
      <w:r w:rsidR="00B04530" w:rsidRPr="00B04530">
        <w:rPr>
          <w:rFonts w:ascii="Arial Nova" w:hAnsi="Arial Nova" w:cs="Arial"/>
          <w:color w:val="000000" w:themeColor="text1"/>
          <w:sz w:val="22"/>
          <w:szCs w:val="22"/>
        </w:rPr>
        <w:t>certain business,</w:t>
      </w:r>
      <w:r w:rsidR="00B04530">
        <w:rPr>
          <w:rFonts w:ascii="Arial Nova" w:hAnsi="Arial Nova" w:cs="Arial"/>
          <w:color w:val="000000" w:themeColor="text1"/>
          <w:sz w:val="22"/>
          <w:szCs w:val="22"/>
        </w:rPr>
        <w:t xml:space="preserve"> </w:t>
      </w:r>
      <w:r w:rsidR="00B04530" w:rsidRPr="00B04530">
        <w:rPr>
          <w:rFonts w:ascii="Arial Nova" w:hAnsi="Arial Nova" w:cs="Arial"/>
          <w:color w:val="000000" w:themeColor="text1"/>
          <w:sz w:val="22"/>
          <w:szCs w:val="22"/>
        </w:rPr>
        <w:t>technical, financial and other Confidential Information (as defined below) concerning the Disclosing</w:t>
      </w:r>
      <w:r w:rsidR="00B04530">
        <w:rPr>
          <w:rFonts w:ascii="Arial Nova" w:hAnsi="Arial Nova" w:cs="Arial"/>
          <w:color w:val="000000" w:themeColor="text1"/>
          <w:sz w:val="22"/>
          <w:szCs w:val="22"/>
        </w:rPr>
        <w:t xml:space="preserve"> </w:t>
      </w:r>
      <w:r w:rsidR="00B04530" w:rsidRPr="00B04530">
        <w:rPr>
          <w:rFonts w:ascii="Arial Nova" w:hAnsi="Arial Nova" w:cs="Arial"/>
          <w:color w:val="000000" w:themeColor="text1"/>
          <w:sz w:val="22"/>
          <w:szCs w:val="22"/>
        </w:rPr>
        <w:t>Party’s technology, business and affairs that are not available to the public</w:t>
      </w:r>
      <w:r w:rsidR="00B04530">
        <w:rPr>
          <w:rFonts w:ascii="Arial Nova" w:hAnsi="Arial Nova" w:cs="Arial"/>
          <w:color w:val="000000" w:themeColor="text1"/>
          <w:sz w:val="22"/>
          <w:szCs w:val="22"/>
        </w:rPr>
        <w:t>; and</w:t>
      </w:r>
    </w:p>
    <w:p w14:paraId="12BA93CB" w14:textId="77777777" w:rsidR="00CD64F5" w:rsidRPr="00633F6B" w:rsidRDefault="00CD64F5" w:rsidP="005A4D6A">
      <w:pPr>
        <w:spacing w:line="276" w:lineRule="auto"/>
        <w:jc w:val="both"/>
        <w:rPr>
          <w:rFonts w:ascii="Arial Nova" w:hAnsi="Arial Nova" w:cs="Arial"/>
          <w:color w:val="000000" w:themeColor="text1"/>
          <w:sz w:val="22"/>
          <w:szCs w:val="22"/>
        </w:rPr>
      </w:pPr>
    </w:p>
    <w:p w14:paraId="17A06711" w14:textId="6E878B98" w:rsidR="00B04530" w:rsidRDefault="00767BE2" w:rsidP="00E82B06">
      <w:pPr>
        <w:spacing w:line="276" w:lineRule="auto"/>
        <w:jc w:val="both"/>
        <w:rPr>
          <w:rFonts w:ascii="Arial Nova" w:hAnsi="Arial Nova" w:cs="Arial"/>
          <w:color w:val="000000" w:themeColor="text1"/>
          <w:sz w:val="22"/>
          <w:szCs w:val="22"/>
        </w:rPr>
      </w:pPr>
      <w:r w:rsidRPr="00AD182E">
        <w:rPr>
          <w:rFonts w:ascii="Arial Nova" w:hAnsi="Arial Nova" w:cs="Arial"/>
          <w:color w:val="000000" w:themeColor="text1"/>
          <w:sz w:val="22"/>
          <w:szCs w:val="22"/>
        </w:rPr>
        <w:t xml:space="preserve">the Receiving Party may use the </w:t>
      </w:r>
      <w:r w:rsidRPr="00B04530">
        <w:rPr>
          <w:rFonts w:ascii="Arial Nova" w:hAnsi="Arial Nova" w:cs="Arial"/>
          <w:color w:val="000000" w:themeColor="text1"/>
          <w:sz w:val="22"/>
          <w:szCs w:val="22"/>
        </w:rPr>
        <w:t>said information</w:t>
      </w:r>
      <w:r w:rsidR="009707FA" w:rsidRPr="00B04530">
        <w:rPr>
          <w:rFonts w:ascii="Arial Nova" w:hAnsi="Arial Nova" w:cs="Arial"/>
          <w:color w:val="000000" w:themeColor="text1"/>
          <w:sz w:val="22"/>
          <w:szCs w:val="22"/>
        </w:rPr>
        <w:t xml:space="preserve"> </w:t>
      </w:r>
      <w:r w:rsidRPr="00B04530">
        <w:rPr>
          <w:rFonts w:ascii="Arial Nova" w:hAnsi="Arial Nova" w:cs="Arial"/>
          <w:color w:val="000000" w:themeColor="text1"/>
          <w:sz w:val="22"/>
          <w:szCs w:val="22"/>
        </w:rPr>
        <w:t>for</w:t>
      </w:r>
      <w:r w:rsidR="00B04530" w:rsidRPr="00B04530">
        <w:rPr>
          <w:rFonts w:ascii="Calibri" w:hAnsi="Calibri" w:cs="Calibri"/>
          <w:sz w:val="22"/>
          <w:szCs w:val="22"/>
        </w:rPr>
        <w:t xml:space="preserve"> </w:t>
      </w:r>
      <w:r w:rsidR="00B04530" w:rsidRPr="00C53772">
        <w:rPr>
          <w:rFonts w:ascii="Arial Nova" w:hAnsi="Arial Nova" w:cs="Arial"/>
          <w:color w:val="000000" w:themeColor="text1"/>
          <w:sz w:val="22"/>
          <w:szCs w:val="22"/>
        </w:rPr>
        <w:t>the parties’ mutual exploration of ways they might cooperate</w:t>
      </w:r>
      <w:r w:rsidR="00B04530" w:rsidRPr="00B04530">
        <w:rPr>
          <w:rFonts w:ascii="Arial Nova" w:hAnsi="Arial Nova" w:cs="Arial"/>
          <w:color w:val="000000" w:themeColor="text1"/>
          <w:sz w:val="22"/>
          <w:szCs w:val="22"/>
        </w:rPr>
        <w:t xml:space="preserve"> </w:t>
      </w:r>
      <w:r w:rsidRPr="00B04530">
        <w:rPr>
          <w:rFonts w:ascii="Arial Nova" w:hAnsi="Arial Nova" w:cs="Arial"/>
          <w:color w:val="000000" w:themeColor="text1"/>
          <w:sz w:val="22"/>
          <w:szCs w:val="22"/>
        </w:rPr>
        <w:t xml:space="preserve">(the </w:t>
      </w:r>
      <w:r w:rsidR="004C0A32" w:rsidRPr="00B04530">
        <w:rPr>
          <w:rFonts w:ascii="Arial Nova" w:hAnsi="Arial Nova" w:cs="Arial"/>
          <w:color w:val="000000" w:themeColor="text1"/>
          <w:sz w:val="22"/>
          <w:szCs w:val="22"/>
        </w:rPr>
        <w:t>‘</w:t>
      </w:r>
      <w:r w:rsidRPr="00B04530">
        <w:rPr>
          <w:rFonts w:ascii="Arial Nova" w:hAnsi="Arial Nova" w:cs="Arial"/>
          <w:color w:val="000000" w:themeColor="text1"/>
          <w:sz w:val="22"/>
          <w:szCs w:val="22"/>
        </w:rPr>
        <w:t>Permitte</w:t>
      </w:r>
      <w:r w:rsidRPr="00AD182E">
        <w:rPr>
          <w:rFonts w:ascii="Arial Nova" w:hAnsi="Arial Nova" w:cs="Arial"/>
          <w:color w:val="000000" w:themeColor="text1"/>
          <w:sz w:val="22"/>
          <w:szCs w:val="22"/>
        </w:rPr>
        <w:t>d Purpose</w:t>
      </w:r>
      <w:r w:rsidR="004C0A32" w:rsidRPr="00AD182E">
        <w:rPr>
          <w:rFonts w:ascii="Arial Nova" w:hAnsi="Arial Nova" w:cs="Arial"/>
          <w:color w:val="000000" w:themeColor="text1"/>
          <w:sz w:val="22"/>
          <w:szCs w:val="22"/>
        </w:rPr>
        <w:t>’</w:t>
      </w:r>
      <w:r w:rsidRPr="00AD182E">
        <w:rPr>
          <w:rFonts w:ascii="Arial Nova" w:hAnsi="Arial Nova" w:cs="Arial"/>
          <w:color w:val="000000" w:themeColor="text1"/>
          <w:sz w:val="22"/>
          <w:szCs w:val="22"/>
        </w:rPr>
        <w:t xml:space="preserve">), </w:t>
      </w:r>
    </w:p>
    <w:p w14:paraId="5ECF1624" w14:textId="77777777" w:rsidR="00B04530" w:rsidRDefault="00B04530" w:rsidP="00E82B06">
      <w:pPr>
        <w:spacing w:line="276" w:lineRule="auto"/>
        <w:jc w:val="both"/>
        <w:rPr>
          <w:rFonts w:ascii="Arial Nova" w:hAnsi="Arial Nova" w:cs="Arial"/>
          <w:color w:val="000000" w:themeColor="text1"/>
          <w:sz w:val="22"/>
          <w:szCs w:val="22"/>
        </w:rPr>
      </w:pPr>
    </w:p>
    <w:p w14:paraId="7F57379D" w14:textId="627FE05C" w:rsidR="00767BE2" w:rsidRPr="00633F6B" w:rsidRDefault="00767BE2" w:rsidP="00E82B06">
      <w:pPr>
        <w:spacing w:line="276" w:lineRule="auto"/>
        <w:jc w:val="both"/>
        <w:rPr>
          <w:rFonts w:ascii="Arial Nova" w:hAnsi="Arial Nova" w:cs="Arial"/>
          <w:color w:val="000000" w:themeColor="text1"/>
          <w:sz w:val="22"/>
          <w:szCs w:val="22"/>
        </w:rPr>
      </w:pPr>
      <w:r w:rsidRPr="00AD182E">
        <w:rPr>
          <w:rFonts w:ascii="Arial Nova" w:hAnsi="Arial Nova" w:cs="Arial"/>
          <w:color w:val="000000" w:themeColor="text1"/>
          <w:sz w:val="22"/>
          <w:szCs w:val="22"/>
        </w:rPr>
        <w:t>subject to the following terms and conditions.</w:t>
      </w:r>
    </w:p>
    <w:p w14:paraId="4FFD8A1B" w14:textId="77777777" w:rsidR="00767BE2" w:rsidRPr="00633F6B" w:rsidRDefault="00767BE2" w:rsidP="005A4D6A">
      <w:pPr>
        <w:spacing w:line="276" w:lineRule="auto"/>
        <w:jc w:val="both"/>
        <w:rPr>
          <w:rFonts w:ascii="Arial Nova" w:hAnsi="Arial Nova" w:cs="Arial"/>
          <w:sz w:val="22"/>
          <w:szCs w:val="22"/>
        </w:rPr>
      </w:pPr>
    </w:p>
    <w:p w14:paraId="4CA80241" w14:textId="77777777"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b/>
          <w:sz w:val="22"/>
          <w:szCs w:val="22"/>
        </w:rPr>
        <w:t>IT IS AGREED</w:t>
      </w:r>
      <w:r w:rsidRPr="00633F6B">
        <w:rPr>
          <w:rFonts w:ascii="Arial Nova" w:hAnsi="Arial Nova" w:cs="Arial"/>
          <w:sz w:val="22"/>
          <w:szCs w:val="22"/>
        </w:rPr>
        <w:t xml:space="preserve"> as follows:</w:t>
      </w:r>
    </w:p>
    <w:p w14:paraId="646B4649" w14:textId="77777777" w:rsidR="00767BE2" w:rsidRPr="00633F6B" w:rsidRDefault="00767BE2" w:rsidP="005A4D6A">
      <w:pPr>
        <w:spacing w:line="276" w:lineRule="auto"/>
        <w:jc w:val="both"/>
        <w:rPr>
          <w:rFonts w:ascii="Arial Nova" w:hAnsi="Arial Nova" w:cs="Arial"/>
          <w:sz w:val="22"/>
          <w:szCs w:val="22"/>
        </w:rPr>
      </w:pPr>
    </w:p>
    <w:p w14:paraId="02745416" w14:textId="77777777"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sz w:val="22"/>
          <w:szCs w:val="22"/>
        </w:rPr>
        <w:t>1.</w:t>
      </w:r>
      <w:r w:rsidRPr="00633F6B">
        <w:rPr>
          <w:rFonts w:ascii="Arial Nova" w:hAnsi="Arial Nova" w:cs="Arial"/>
          <w:sz w:val="22"/>
          <w:szCs w:val="22"/>
        </w:rPr>
        <w:tab/>
      </w:r>
      <w:r w:rsidRPr="00633F6B">
        <w:rPr>
          <w:rFonts w:ascii="Arial Nova" w:hAnsi="Arial Nova" w:cs="Arial"/>
          <w:sz w:val="22"/>
          <w:szCs w:val="22"/>
          <w:u w:val="single"/>
        </w:rPr>
        <w:t>Definitions</w:t>
      </w:r>
    </w:p>
    <w:p w14:paraId="43CA833E" w14:textId="77777777" w:rsidR="00767BE2" w:rsidRPr="00633F6B" w:rsidRDefault="00767BE2" w:rsidP="005A4D6A">
      <w:pPr>
        <w:spacing w:line="276" w:lineRule="auto"/>
        <w:jc w:val="both"/>
        <w:rPr>
          <w:rFonts w:ascii="Arial Nova" w:hAnsi="Arial Nova" w:cs="Arial"/>
          <w:sz w:val="22"/>
          <w:szCs w:val="22"/>
        </w:rPr>
      </w:pPr>
    </w:p>
    <w:p w14:paraId="4B19C4A8" w14:textId="77777777"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sz w:val="22"/>
          <w:szCs w:val="22"/>
        </w:rPr>
        <w:tab/>
        <w:t>In this Agreement the following words shall have the following meanings:</w:t>
      </w:r>
    </w:p>
    <w:p w14:paraId="369A376D" w14:textId="77777777" w:rsidR="00767BE2" w:rsidRPr="00633F6B" w:rsidRDefault="00767BE2" w:rsidP="005A4D6A">
      <w:pPr>
        <w:spacing w:line="276" w:lineRule="auto"/>
        <w:jc w:val="both"/>
        <w:rPr>
          <w:rFonts w:ascii="Arial Nova" w:hAnsi="Arial Nova" w:cs="Arial"/>
          <w:sz w:val="22"/>
          <w:szCs w:val="22"/>
        </w:rPr>
      </w:pPr>
    </w:p>
    <w:p w14:paraId="554D14A2" w14:textId="647FABB3" w:rsidR="00472C61" w:rsidRPr="00633F6B" w:rsidRDefault="003E4BE4" w:rsidP="005A4D6A">
      <w:pPr>
        <w:spacing w:line="276" w:lineRule="auto"/>
        <w:ind w:left="720"/>
        <w:jc w:val="both"/>
        <w:rPr>
          <w:rFonts w:ascii="Arial Nova" w:hAnsi="Arial Nova" w:cs="Arial"/>
          <w:sz w:val="22"/>
          <w:szCs w:val="22"/>
        </w:rPr>
      </w:pPr>
      <w:r>
        <w:rPr>
          <w:rFonts w:ascii="Arial Nova" w:hAnsi="Arial Nova" w:cs="Arial"/>
          <w:sz w:val="22"/>
          <w:szCs w:val="22"/>
        </w:rPr>
        <w:t>‘</w:t>
      </w:r>
      <w:r w:rsidR="00472C61" w:rsidRPr="00633F6B">
        <w:rPr>
          <w:rFonts w:ascii="Arial Nova" w:hAnsi="Arial Nova" w:cs="Arial"/>
          <w:b/>
          <w:sz w:val="22"/>
          <w:szCs w:val="22"/>
        </w:rPr>
        <w:t>Associate</w:t>
      </w:r>
      <w:r>
        <w:rPr>
          <w:rFonts w:ascii="Arial Nova" w:hAnsi="Arial Nova" w:cs="Arial"/>
          <w:sz w:val="22"/>
          <w:szCs w:val="22"/>
        </w:rPr>
        <w:t>’</w:t>
      </w:r>
      <w:r w:rsidR="00472C61" w:rsidRPr="00633F6B">
        <w:rPr>
          <w:rFonts w:ascii="Arial Nova" w:hAnsi="Arial Nova" w:cs="Arial"/>
          <w:sz w:val="22"/>
          <w:szCs w:val="22"/>
        </w:rPr>
        <w:t xml:space="preserve"> shall mean in relation to a Party, any subsidiary or holding company of that Party or any subsidiary of such holding company.</w:t>
      </w:r>
    </w:p>
    <w:p w14:paraId="091D61FF" w14:textId="77777777" w:rsidR="00472C61" w:rsidRPr="00633F6B" w:rsidRDefault="00472C61" w:rsidP="005A4D6A">
      <w:pPr>
        <w:spacing w:line="276" w:lineRule="auto"/>
        <w:jc w:val="both"/>
        <w:rPr>
          <w:rFonts w:ascii="Arial Nova" w:hAnsi="Arial Nova" w:cs="Arial"/>
          <w:sz w:val="22"/>
          <w:szCs w:val="22"/>
        </w:rPr>
      </w:pPr>
    </w:p>
    <w:p w14:paraId="474530A1" w14:textId="0A77A62F" w:rsidR="00767BE2" w:rsidRPr="00633F6B" w:rsidRDefault="003E4BE4" w:rsidP="005A4D6A">
      <w:pPr>
        <w:spacing w:line="276" w:lineRule="auto"/>
        <w:ind w:left="709"/>
        <w:jc w:val="both"/>
        <w:rPr>
          <w:rFonts w:ascii="Arial Nova" w:hAnsi="Arial Nova" w:cs="Arial"/>
          <w:sz w:val="22"/>
          <w:szCs w:val="22"/>
        </w:rPr>
      </w:pPr>
      <w:r>
        <w:rPr>
          <w:rFonts w:ascii="Arial Nova" w:hAnsi="Arial Nova" w:cs="Arial"/>
          <w:sz w:val="22"/>
          <w:szCs w:val="22"/>
        </w:rPr>
        <w:t>‘</w:t>
      </w:r>
      <w:r w:rsidR="00767BE2" w:rsidRPr="00633F6B">
        <w:rPr>
          <w:rFonts w:ascii="Arial Nova" w:hAnsi="Arial Nova" w:cs="Arial"/>
          <w:b/>
          <w:sz w:val="22"/>
          <w:szCs w:val="22"/>
        </w:rPr>
        <w:t>Confidential Information</w:t>
      </w:r>
      <w:r>
        <w:rPr>
          <w:rFonts w:ascii="Arial Nova" w:hAnsi="Arial Nova" w:cs="Arial"/>
          <w:sz w:val="22"/>
          <w:szCs w:val="22"/>
        </w:rPr>
        <w:t>’</w:t>
      </w:r>
      <w:r w:rsidR="00767BE2" w:rsidRPr="00633F6B">
        <w:rPr>
          <w:rFonts w:ascii="Arial Nova" w:hAnsi="Arial Nova" w:cs="Arial"/>
          <w:sz w:val="22"/>
          <w:szCs w:val="22"/>
        </w:rPr>
        <w:t xml:space="preserve"> shall mean:</w:t>
      </w:r>
    </w:p>
    <w:p w14:paraId="446764C8" w14:textId="77777777" w:rsidR="00767BE2" w:rsidRPr="00633F6B" w:rsidRDefault="00767BE2" w:rsidP="005A4D6A">
      <w:pPr>
        <w:pStyle w:val="Footer"/>
        <w:tabs>
          <w:tab w:val="clear" w:pos="4153"/>
          <w:tab w:val="clear" w:pos="8306"/>
        </w:tabs>
        <w:spacing w:line="276" w:lineRule="auto"/>
        <w:jc w:val="both"/>
        <w:rPr>
          <w:rFonts w:ascii="Arial Nova" w:hAnsi="Arial Nova" w:cs="Arial"/>
          <w:sz w:val="22"/>
          <w:szCs w:val="22"/>
        </w:rPr>
      </w:pPr>
    </w:p>
    <w:p w14:paraId="29B1D167" w14:textId="281F2FF9" w:rsidR="00647C5B" w:rsidRPr="00633F6B" w:rsidRDefault="00767BE2" w:rsidP="00E82B06">
      <w:pPr>
        <w:pStyle w:val="ListParagraph"/>
        <w:numPr>
          <w:ilvl w:val="0"/>
          <w:numId w:val="3"/>
        </w:numPr>
        <w:spacing w:line="276" w:lineRule="auto"/>
        <w:jc w:val="both"/>
        <w:rPr>
          <w:rFonts w:ascii="Arial Nova" w:hAnsi="Arial Nova" w:cs="Arial"/>
          <w:sz w:val="22"/>
          <w:szCs w:val="22"/>
        </w:rPr>
      </w:pPr>
      <w:r w:rsidRPr="00633F6B">
        <w:rPr>
          <w:rFonts w:ascii="Arial Nova" w:hAnsi="Arial Nova" w:cs="Arial"/>
          <w:sz w:val="22"/>
          <w:szCs w:val="22"/>
        </w:rPr>
        <w:t>in respect of Information provided</w:t>
      </w:r>
      <w:r w:rsidR="00647C5B" w:rsidRPr="00633F6B">
        <w:rPr>
          <w:rFonts w:ascii="Arial Nova" w:hAnsi="Arial Nova" w:cs="Arial"/>
          <w:sz w:val="22"/>
          <w:szCs w:val="22"/>
        </w:rPr>
        <w:t>,</w:t>
      </w:r>
      <w:r w:rsidRPr="00633F6B">
        <w:rPr>
          <w:rFonts w:ascii="Arial Nova" w:hAnsi="Arial Nova" w:cs="Arial"/>
          <w:sz w:val="22"/>
          <w:szCs w:val="22"/>
        </w:rPr>
        <w:t xml:space="preserve"> </w:t>
      </w:r>
      <w:r w:rsidR="00647C5B" w:rsidRPr="00633F6B">
        <w:rPr>
          <w:rFonts w:ascii="Arial Nova" w:hAnsi="Arial Nova" w:cs="Arial"/>
          <w:sz w:val="22"/>
          <w:szCs w:val="22"/>
        </w:rPr>
        <w:t xml:space="preserve">but not </w:t>
      </w:r>
      <w:r w:rsidR="00A87481" w:rsidRPr="00633F6B">
        <w:rPr>
          <w:rFonts w:ascii="Arial Nova" w:hAnsi="Arial Nova" w:cs="Arial"/>
          <w:sz w:val="22"/>
          <w:szCs w:val="22"/>
        </w:rPr>
        <w:t>limited</w:t>
      </w:r>
      <w:r w:rsidR="00647C5B" w:rsidRPr="00633F6B">
        <w:rPr>
          <w:rFonts w:ascii="Arial Nova" w:hAnsi="Arial Nova" w:cs="Arial"/>
          <w:sz w:val="22"/>
          <w:szCs w:val="22"/>
        </w:rPr>
        <w:t xml:space="preserve"> to, </w:t>
      </w:r>
      <w:r w:rsidRPr="00633F6B">
        <w:rPr>
          <w:rFonts w:ascii="Arial Nova" w:hAnsi="Arial Nova" w:cs="Arial"/>
          <w:sz w:val="22"/>
          <w:szCs w:val="22"/>
        </w:rPr>
        <w:t xml:space="preserve">in documentary form or by way of a </w:t>
      </w:r>
      <w:r w:rsidR="003504CD" w:rsidRPr="00633F6B">
        <w:rPr>
          <w:rFonts w:ascii="Arial Nova" w:hAnsi="Arial Nova" w:cs="Arial"/>
          <w:sz w:val="22"/>
          <w:szCs w:val="22"/>
        </w:rPr>
        <w:t xml:space="preserve">drawing, prototype, </w:t>
      </w:r>
      <w:r w:rsidRPr="00633F6B">
        <w:rPr>
          <w:rFonts w:ascii="Arial Nova" w:hAnsi="Arial Nova" w:cs="Arial"/>
          <w:sz w:val="22"/>
          <w:szCs w:val="22"/>
        </w:rPr>
        <w:t>model</w:t>
      </w:r>
      <w:r w:rsidR="00E101A3" w:rsidRPr="00633F6B">
        <w:rPr>
          <w:rFonts w:ascii="Arial Nova" w:hAnsi="Arial Nova" w:cs="Arial"/>
          <w:sz w:val="22"/>
          <w:szCs w:val="22"/>
        </w:rPr>
        <w:t>, sample, plan, photograph, schematic, document and</w:t>
      </w:r>
      <w:r w:rsidR="00FB404D" w:rsidRPr="00633F6B">
        <w:rPr>
          <w:rFonts w:ascii="Arial Nova" w:hAnsi="Arial Nova" w:cs="Arial"/>
          <w:sz w:val="22"/>
          <w:szCs w:val="22"/>
        </w:rPr>
        <w:t>/or</w:t>
      </w:r>
      <w:r w:rsidR="00E101A3" w:rsidRPr="00633F6B">
        <w:rPr>
          <w:rFonts w:ascii="Arial Nova" w:hAnsi="Arial Nova" w:cs="Arial"/>
          <w:sz w:val="22"/>
          <w:szCs w:val="22"/>
        </w:rPr>
        <w:t xml:space="preserve"> sketch</w:t>
      </w:r>
      <w:r w:rsidRPr="00633F6B">
        <w:rPr>
          <w:rFonts w:ascii="Arial Nova" w:hAnsi="Arial Nova" w:cs="Arial"/>
          <w:sz w:val="22"/>
          <w:szCs w:val="22"/>
        </w:rPr>
        <w:t xml:space="preserve"> or in other tangible form</w:t>
      </w:r>
      <w:r w:rsidR="00E304AA" w:rsidRPr="00633F6B">
        <w:rPr>
          <w:rFonts w:ascii="Arial Nova" w:hAnsi="Arial Nova" w:cs="Arial"/>
          <w:sz w:val="22"/>
          <w:szCs w:val="22"/>
        </w:rPr>
        <w:t>, or by demonstrations</w:t>
      </w:r>
      <w:r w:rsidRPr="00633F6B">
        <w:rPr>
          <w:rFonts w:ascii="Arial Nova" w:hAnsi="Arial Nova" w:cs="Arial"/>
          <w:sz w:val="22"/>
          <w:szCs w:val="22"/>
        </w:rPr>
        <w:t xml:space="preserve">, </w:t>
      </w:r>
      <w:r w:rsidR="00DF1B5A" w:rsidRPr="00633F6B">
        <w:rPr>
          <w:rFonts w:ascii="Arial Nova" w:hAnsi="Arial Nova" w:cs="Arial"/>
          <w:sz w:val="22"/>
          <w:szCs w:val="22"/>
        </w:rPr>
        <w:t xml:space="preserve">including </w:t>
      </w:r>
      <w:r w:rsidRPr="00633F6B">
        <w:rPr>
          <w:rFonts w:ascii="Arial Nova" w:hAnsi="Arial Nova" w:cs="Arial"/>
          <w:sz w:val="22"/>
          <w:szCs w:val="22"/>
        </w:rPr>
        <w:t>Information which at the time of provision is marked or otherwise designated to show expressly or by necessary implication that it is imparted in confidence</w:t>
      </w:r>
      <w:r w:rsidR="00DF1B5A" w:rsidRPr="00633F6B">
        <w:rPr>
          <w:rFonts w:ascii="Arial Nova" w:hAnsi="Arial Nova" w:cs="Arial"/>
          <w:sz w:val="22"/>
          <w:szCs w:val="22"/>
        </w:rPr>
        <w:t>.</w:t>
      </w:r>
      <w:r w:rsidR="00FC6FF4" w:rsidRPr="00633F6B">
        <w:rPr>
          <w:rFonts w:ascii="Arial Nova" w:hAnsi="Arial Nova" w:cs="Arial"/>
          <w:sz w:val="22"/>
          <w:szCs w:val="22"/>
        </w:rPr>
        <w:t xml:space="preserve"> </w:t>
      </w:r>
      <w:r w:rsidR="00DF1B5A" w:rsidRPr="00633F6B">
        <w:rPr>
          <w:rFonts w:ascii="Arial Nova" w:hAnsi="Arial Nova" w:cs="Arial"/>
          <w:sz w:val="22"/>
          <w:szCs w:val="22"/>
        </w:rPr>
        <w:t xml:space="preserve">Non-limiting examples of Confidential Information include </w:t>
      </w:r>
      <w:r w:rsidR="008E741B">
        <w:rPr>
          <w:rFonts w:ascii="Arial Nova" w:hAnsi="Arial Nova" w:cs="Arial"/>
          <w:sz w:val="22"/>
          <w:szCs w:val="22"/>
        </w:rPr>
        <w:t xml:space="preserve">software, </w:t>
      </w:r>
      <w:r w:rsidR="00647C5B" w:rsidRPr="00633F6B">
        <w:rPr>
          <w:rFonts w:ascii="Arial Nova" w:hAnsi="Arial Nova" w:cs="Arial"/>
          <w:sz w:val="22"/>
          <w:szCs w:val="22"/>
        </w:rPr>
        <w:t>data, programs, customer or contact lists, sources of supply, prospects or projections, business practices and agreements, financial information, drawings, manufacturing techniques, processes, formulas, research or experimental work, work in process</w:t>
      </w:r>
      <w:r w:rsidR="00891654" w:rsidRPr="00633F6B">
        <w:rPr>
          <w:rFonts w:ascii="Arial Nova" w:hAnsi="Arial Nova" w:cs="Arial"/>
          <w:sz w:val="22"/>
          <w:szCs w:val="22"/>
        </w:rPr>
        <w:t>;</w:t>
      </w:r>
    </w:p>
    <w:p w14:paraId="7CD870EA" w14:textId="63FA318A" w:rsidR="00767BE2" w:rsidRPr="00633F6B" w:rsidRDefault="00891654" w:rsidP="00E82B06">
      <w:pPr>
        <w:spacing w:line="276" w:lineRule="auto"/>
        <w:jc w:val="both"/>
        <w:rPr>
          <w:rFonts w:ascii="Arial Nova" w:hAnsi="Arial Nova" w:cs="Arial"/>
          <w:sz w:val="22"/>
          <w:szCs w:val="22"/>
        </w:rPr>
      </w:pPr>
      <w:r w:rsidRPr="00633F6B">
        <w:rPr>
          <w:rFonts w:ascii="Arial Nova" w:hAnsi="Arial Nova" w:cs="Arial"/>
          <w:sz w:val="22"/>
          <w:szCs w:val="22"/>
        </w:rPr>
        <w:tab/>
      </w:r>
    </w:p>
    <w:p w14:paraId="1670C03D" w14:textId="4259AA81" w:rsidR="00767BE2" w:rsidRPr="00633F6B" w:rsidRDefault="00767BE2" w:rsidP="005A4D6A">
      <w:pPr>
        <w:spacing w:line="276" w:lineRule="auto"/>
        <w:ind w:left="1418" w:hanging="709"/>
        <w:jc w:val="both"/>
        <w:rPr>
          <w:rFonts w:ascii="Arial Nova" w:hAnsi="Arial Nova" w:cs="Arial"/>
          <w:b/>
          <w:sz w:val="22"/>
          <w:szCs w:val="22"/>
        </w:rPr>
      </w:pPr>
      <w:r w:rsidRPr="00633F6B">
        <w:rPr>
          <w:rFonts w:ascii="Arial Nova" w:hAnsi="Arial Nova" w:cs="Arial"/>
          <w:sz w:val="22"/>
          <w:szCs w:val="22"/>
        </w:rPr>
        <w:lastRenderedPageBreak/>
        <w:t>b.</w:t>
      </w:r>
      <w:r w:rsidRPr="00633F6B">
        <w:rPr>
          <w:rFonts w:ascii="Arial Nova" w:hAnsi="Arial Nova" w:cs="Arial"/>
          <w:sz w:val="22"/>
          <w:szCs w:val="22"/>
        </w:rPr>
        <w:tab/>
        <w:t>in respect of Information that is imparted orally</w:t>
      </w:r>
      <w:r w:rsidR="00D53F92" w:rsidRPr="00633F6B">
        <w:rPr>
          <w:rFonts w:ascii="Arial Nova" w:hAnsi="Arial Nova" w:cs="Arial"/>
          <w:sz w:val="22"/>
          <w:szCs w:val="22"/>
        </w:rPr>
        <w:t xml:space="preserve"> or visually</w:t>
      </w:r>
      <w:r w:rsidRPr="00633F6B">
        <w:rPr>
          <w:rFonts w:ascii="Arial Nova" w:hAnsi="Arial Nova" w:cs="Arial"/>
          <w:sz w:val="22"/>
          <w:szCs w:val="22"/>
        </w:rPr>
        <w:t xml:space="preserve">, </w:t>
      </w:r>
      <w:r w:rsidR="00CD64F5" w:rsidRPr="00633F6B">
        <w:rPr>
          <w:rFonts w:ascii="Arial Nova" w:hAnsi="Arial Nova" w:cs="Arial"/>
          <w:sz w:val="22"/>
          <w:szCs w:val="22"/>
        </w:rPr>
        <w:t xml:space="preserve">including </w:t>
      </w:r>
      <w:r w:rsidRPr="00633F6B">
        <w:rPr>
          <w:rFonts w:ascii="Arial Nova" w:hAnsi="Arial Nova" w:cs="Arial"/>
          <w:sz w:val="22"/>
          <w:szCs w:val="22"/>
        </w:rPr>
        <w:t xml:space="preserve">any Information that the Disclosing Party or its representatives informed the Receiving Party </w:t>
      </w:r>
      <w:r w:rsidR="008427E1">
        <w:rPr>
          <w:rFonts w:ascii="Arial Nova" w:hAnsi="Arial Nova" w:cs="Arial"/>
          <w:sz w:val="22"/>
          <w:szCs w:val="22"/>
        </w:rPr>
        <w:t>from the date of this agreement</w:t>
      </w:r>
      <w:r w:rsidR="00071EEA">
        <w:rPr>
          <w:rFonts w:ascii="Arial Nova" w:hAnsi="Arial Nova" w:cs="Arial"/>
          <w:sz w:val="22"/>
          <w:szCs w:val="22"/>
        </w:rPr>
        <w:t xml:space="preserve"> or prior thereto under an air of confidence</w:t>
      </w:r>
      <w:r w:rsidRPr="00633F6B">
        <w:rPr>
          <w:rFonts w:ascii="Arial Nova" w:hAnsi="Arial Nova" w:cs="Arial"/>
          <w:sz w:val="22"/>
          <w:szCs w:val="22"/>
        </w:rPr>
        <w:t>;</w:t>
      </w:r>
    </w:p>
    <w:p w14:paraId="7E8BA81E" w14:textId="77777777" w:rsidR="00767BE2" w:rsidRPr="00633F6B" w:rsidRDefault="00767BE2" w:rsidP="005A4D6A">
      <w:pPr>
        <w:spacing w:line="276" w:lineRule="auto"/>
        <w:ind w:left="1418" w:hanging="709"/>
        <w:jc w:val="both"/>
        <w:rPr>
          <w:rFonts w:ascii="Arial Nova" w:hAnsi="Arial Nova" w:cs="Arial"/>
          <w:sz w:val="22"/>
          <w:szCs w:val="22"/>
        </w:rPr>
      </w:pPr>
    </w:p>
    <w:p w14:paraId="4EBD7D6F" w14:textId="77777777" w:rsidR="00767BE2" w:rsidRDefault="00B6709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c.</w:t>
      </w:r>
      <w:r w:rsidRPr="00633F6B">
        <w:rPr>
          <w:rFonts w:ascii="Arial Nova" w:hAnsi="Arial Nova" w:cs="Arial"/>
          <w:sz w:val="22"/>
          <w:szCs w:val="22"/>
        </w:rPr>
        <w:tab/>
        <w:t xml:space="preserve">in respect of </w:t>
      </w:r>
      <w:r w:rsidR="00767BE2" w:rsidRPr="00633F6B">
        <w:rPr>
          <w:rFonts w:ascii="Arial Nova" w:hAnsi="Arial Nova" w:cs="Arial"/>
          <w:sz w:val="22"/>
          <w:szCs w:val="22"/>
        </w:rPr>
        <w:t>Information imparted orally</w:t>
      </w:r>
      <w:r w:rsidR="00D53F92" w:rsidRPr="00633F6B">
        <w:rPr>
          <w:rFonts w:ascii="Arial Nova" w:hAnsi="Arial Nova" w:cs="Arial"/>
          <w:sz w:val="22"/>
          <w:szCs w:val="22"/>
        </w:rPr>
        <w:t xml:space="preserve"> or visually</w:t>
      </w:r>
      <w:r w:rsidR="00767BE2" w:rsidRPr="00633F6B">
        <w:rPr>
          <w:rFonts w:ascii="Arial Nova" w:hAnsi="Arial Nova" w:cs="Arial"/>
          <w:sz w:val="22"/>
          <w:szCs w:val="22"/>
        </w:rPr>
        <w:t>, any note or record of the disclosure;</w:t>
      </w:r>
    </w:p>
    <w:p w14:paraId="12E83754" w14:textId="77777777" w:rsidR="008B46A0" w:rsidRDefault="008B46A0" w:rsidP="005A4D6A">
      <w:pPr>
        <w:spacing w:line="276" w:lineRule="auto"/>
        <w:ind w:left="1418" w:hanging="709"/>
        <w:jc w:val="both"/>
        <w:rPr>
          <w:rFonts w:ascii="Arial Nova" w:hAnsi="Arial Nova" w:cs="Arial"/>
          <w:sz w:val="22"/>
          <w:szCs w:val="22"/>
        </w:rPr>
      </w:pPr>
    </w:p>
    <w:p w14:paraId="31C41122" w14:textId="3283BEF4" w:rsidR="008B46A0" w:rsidRPr="00633F6B" w:rsidRDefault="008B46A0" w:rsidP="005A4D6A">
      <w:pPr>
        <w:spacing w:line="276" w:lineRule="auto"/>
        <w:ind w:left="1418" w:hanging="709"/>
        <w:jc w:val="both"/>
        <w:rPr>
          <w:rFonts w:ascii="Arial Nova" w:hAnsi="Arial Nova" w:cs="Arial"/>
          <w:sz w:val="22"/>
          <w:szCs w:val="22"/>
        </w:rPr>
      </w:pPr>
      <w:r>
        <w:rPr>
          <w:rFonts w:ascii="Arial Nova" w:hAnsi="Arial Nova" w:cs="Arial"/>
          <w:sz w:val="22"/>
          <w:szCs w:val="22"/>
        </w:rPr>
        <w:t>d.</w:t>
      </w:r>
      <w:r>
        <w:rPr>
          <w:rFonts w:ascii="Arial Nova" w:hAnsi="Arial Nova" w:cs="Arial"/>
          <w:sz w:val="22"/>
          <w:szCs w:val="22"/>
        </w:rPr>
        <w:tab/>
        <w:t>in respect of Materials provided by the Disclosing Party to the Receiving Party, any samples or example substances on which studies may be conducted</w:t>
      </w:r>
      <w:r w:rsidR="000218BD">
        <w:rPr>
          <w:rFonts w:ascii="Arial Nova" w:hAnsi="Arial Nova" w:cs="Arial"/>
          <w:sz w:val="22"/>
          <w:szCs w:val="22"/>
        </w:rPr>
        <w:t>, and any Information relating to and/or obtained from said samples or example substances;</w:t>
      </w:r>
      <w:r>
        <w:rPr>
          <w:rFonts w:ascii="Arial Nova" w:hAnsi="Arial Nova" w:cs="Arial"/>
          <w:sz w:val="22"/>
          <w:szCs w:val="22"/>
        </w:rPr>
        <w:t xml:space="preserve"> </w:t>
      </w:r>
    </w:p>
    <w:p w14:paraId="5681F2F3" w14:textId="77777777" w:rsidR="00767BE2" w:rsidRPr="00633F6B" w:rsidRDefault="00767BE2" w:rsidP="005A4D6A">
      <w:pPr>
        <w:spacing w:line="276" w:lineRule="auto"/>
        <w:ind w:left="1418" w:hanging="709"/>
        <w:jc w:val="both"/>
        <w:rPr>
          <w:rFonts w:ascii="Arial Nova" w:hAnsi="Arial Nova" w:cs="Arial"/>
          <w:sz w:val="22"/>
          <w:szCs w:val="22"/>
        </w:rPr>
      </w:pPr>
    </w:p>
    <w:p w14:paraId="4591987A" w14:textId="6B06D292" w:rsidR="009942ED" w:rsidRPr="00633F6B" w:rsidRDefault="008B46A0" w:rsidP="005A4D6A">
      <w:pPr>
        <w:spacing w:line="276" w:lineRule="auto"/>
        <w:ind w:left="1418" w:hanging="709"/>
        <w:jc w:val="both"/>
        <w:rPr>
          <w:rFonts w:ascii="Arial Nova" w:hAnsi="Arial Nova" w:cs="Arial"/>
          <w:sz w:val="22"/>
          <w:szCs w:val="22"/>
        </w:rPr>
      </w:pPr>
      <w:bookmarkStart w:id="0" w:name="_Hlk526935285"/>
      <w:r>
        <w:rPr>
          <w:rFonts w:ascii="Arial Nova" w:hAnsi="Arial Nova" w:cs="Arial"/>
          <w:sz w:val="22"/>
          <w:szCs w:val="22"/>
        </w:rPr>
        <w:t>e</w:t>
      </w:r>
      <w:r w:rsidR="00767BE2" w:rsidRPr="00633F6B">
        <w:rPr>
          <w:rFonts w:ascii="Arial Nova" w:hAnsi="Arial Nova" w:cs="Arial"/>
          <w:sz w:val="22"/>
          <w:szCs w:val="22"/>
        </w:rPr>
        <w:t>.</w:t>
      </w:r>
      <w:r w:rsidR="00767BE2" w:rsidRPr="00633F6B">
        <w:rPr>
          <w:rFonts w:ascii="Arial Nova" w:hAnsi="Arial Nova" w:cs="Arial"/>
          <w:sz w:val="22"/>
          <w:szCs w:val="22"/>
        </w:rPr>
        <w:tab/>
      </w:r>
      <w:r w:rsidR="009942ED" w:rsidRPr="00633F6B">
        <w:rPr>
          <w:rFonts w:ascii="Arial Nova" w:hAnsi="Arial Nova" w:cs="Arial"/>
          <w:sz w:val="22"/>
          <w:szCs w:val="22"/>
        </w:rPr>
        <w:t xml:space="preserve">in respect of either Party’s </w:t>
      </w:r>
      <w:r w:rsidR="009942ED" w:rsidRPr="00633F6B">
        <w:rPr>
          <w:rFonts w:ascii="Arial Nova" w:hAnsi="Arial Nova" w:cs="Arial"/>
          <w:b/>
          <w:sz w:val="22"/>
          <w:szCs w:val="22"/>
        </w:rPr>
        <w:t>Intellectual Property</w:t>
      </w:r>
      <w:r w:rsidR="009942ED" w:rsidRPr="00633F6B">
        <w:rPr>
          <w:rFonts w:ascii="Arial Nova" w:hAnsi="Arial Nova" w:cs="Arial"/>
          <w:sz w:val="22"/>
          <w:szCs w:val="22"/>
        </w:rPr>
        <w:t>;</w:t>
      </w:r>
    </w:p>
    <w:p w14:paraId="1F9929B8" w14:textId="77777777" w:rsidR="009942ED" w:rsidRPr="00633F6B" w:rsidRDefault="009942ED" w:rsidP="005A4D6A">
      <w:pPr>
        <w:spacing w:line="276" w:lineRule="auto"/>
        <w:ind w:left="1418" w:hanging="709"/>
        <w:jc w:val="both"/>
        <w:rPr>
          <w:rFonts w:ascii="Arial Nova" w:hAnsi="Arial Nova" w:cs="Arial"/>
          <w:sz w:val="22"/>
          <w:szCs w:val="22"/>
        </w:rPr>
      </w:pPr>
    </w:p>
    <w:p w14:paraId="52523622" w14:textId="773C4BFB" w:rsidR="00767BE2" w:rsidRPr="00633F6B" w:rsidRDefault="008B46A0" w:rsidP="005A4D6A">
      <w:pPr>
        <w:spacing w:line="276" w:lineRule="auto"/>
        <w:ind w:left="1418" w:hanging="709"/>
        <w:jc w:val="both"/>
        <w:rPr>
          <w:rFonts w:ascii="Arial Nova" w:hAnsi="Arial Nova" w:cs="Arial"/>
          <w:sz w:val="22"/>
          <w:szCs w:val="22"/>
        </w:rPr>
      </w:pPr>
      <w:r>
        <w:rPr>
          <w:rFonts w:ascii="Arial Nova" w:hAnsi="Arial Nova" w:cs="Arial"/>
          <w:sz w:val="22"/>
          <w:szCs w:val="22"/>
        </w:rPr>
        <w:t>f</w:t>
      </w:r>
      <w:r w:rsidR="009942ED" w:rsidRPr="00633F6B">
        <w:rPr>
          <w:rFonts w:ascii="Arial Nova" w:hAnsi="Arial Nova" w:cs="Arial"/>
          <w:sz w:val="22"/>
          <w:szCs w:val="22"/>
        </w:rPr>
        <w:t>.</w:t>
      </w:r>
      <w:r w:rsidR="009942ED" w:rsidRPr="00633F6B">
        <w:rPr>
          <w:rFonts w:ascii="Arial Nova" w:hAnsi="Arial Nova" w:cs="Arial"/>
          <w:sz w:val="22"/>
          <w:szCs w:val="22"/>
        </w:rPr>
        <w:tab/>
      </w:r>
      <w:r w:rsidR="00767BE2" w:rsidRPr="00633F6B">
        <w:rPr>
          <w:rFonts w:ascii="Arial Nova" w:hAnsi="Arial Nova" w:cs="Arial"/>
          <w:sz w:val="22"/>
          <w:szCs w:val="22"/>
        </w:rPr>
        <w:t>any copy</w:t>
      </w:r>
      <w:r w:rsidR="0036373E">
        <w:rPr>
          <w:rFonts w:ascii="Arial Nova" w:hAnsi="Arial Nova" w:cs="Arial"/>
          <w:sz w:val="22"/>
          <w:szCs w:val="22"/>
        </w:rPr>
        <w:t xml:space="preserve"> or information derived from our using</w:t>
      </w:r>
      <w:r w:rsidR="00767BE2" w:rsidRPr="00633F6B">
        <w:rPr>
          <w:rFonts w:ascii="Arial Nova" w:hAnsi="Arial Nova" w:cs="Arial"/>
          <w:sz w:val="22"/>
          <w:szCs w:val="22"/>
        </w:rPr>
        <w:t xml:space="preserve"> of any of the foregoing; and</w:t>
      </w:r>
    </w:p>
    <w:p w14:paraId="36F398BC" w14:textId="77777777" w:rsidR="00767BE2" w:rsidRPr="00633F6B" w:rsidRDefault="00767BE2" w:rsidP="005A4D6A">
      <w:pPr>
        <w:spacing w:line="276" w:lineRule="auto"/>
        <w:ind w:left="1418" w:hanging="709"/>
        <w:jc w:val="both"/>
        <w:rPr>
          <w:rFonts w:ascii="Arial Nova" w:hAnsi="Arial Nova" w:cs="Arial"/>
          <w:sz w:val="22"/>
          <w:szCs w:val="22"/>
        </w:rPr>
      </w:pPr>
    </w:p>
    <w:p w14:paraId="3A372ABB" w14:textId="1017A322" w:rsidR="00767BE2" w:rsidRPr="00633F6B" w:rsidRDefault="008B46A0" w:rsidP="005A4D6A">
      <w:pPr>
        <w:pStyle w:val="BodyTextIndent2"/>
        <w:spacing w:line="276" w:lineRule="auto"/>
        <w:ind w:left="1418"/>
        <w:jc w:val="both"/>
        <w:rPr>
          <w:rFonts w:ascii="Arial Nova" w:hAnsi="Arial Nova" w:cs="Arial"/>
          <w:sz w:val="22"/>
          <w:szCs w:val="22"/>
        </w:rPr>
      </w:pPr>
      <w:r>
        <w:rPr>
          <w:rFonts w:ascii="Arial Nova" w:hAnsi="Arial Nova" w:cs="Arial"/>
          <w:sz w:val="22"/>
          <w:szCs w:val="22"/>
        </w:rPr>
        <w:t>g</w:t>
      </w:r>
      <w:r w:rsidR="00767BE2" w:rsidRPr="00633F6B">
        <w:rPr>
          <w:rFonts w:ascii="Arial Nova" w:hAnsi="Arial Nova" w:cs="Arial"/>
          <w:sz w:val="22"/>
          <w:szCs w:val="22"/>
        </w:rPr>
        <w:t>.</w:t>
      </w:r>
      <w:r w:rsidR="00767BE2" w:rsidRPr="00633F6B">
        <w:rPr>
          <w:rFonts w:ascii="Arial Nova" w:hAnsi="Arial Nova" w:cs="Arial"/>
          <w:sz w:val="22"/>
          <w:szCs w:val="22"/>
        </w:rPr>
        <w:tab/>
        <w:t>the fact that discussions are taking place between the Parties.</w:t>
      </w:r>
    </w:p>
    <w:bookmarkEnd w:id="0"/>
    <w:p w14:paraId="716F17E1" w14:textId="77777777" w:rsidR="00052AFF" w:rsidRPr="00633F6B" w:rsidRDefault="00052AFF" w:rsidP="005A4D6A">
      <w:pPr>
        <w:pStyle w:val="BodyTextIndent2"/>
        <w:spacing w:line="276" w:lineRule="auto"/>
        <w:ind w:left="1418"/>
        <w:jc w:val="both"/>
        <w:rPr>
          <w:rFonts w:ascii="Arial Nova" w:hAnsi="Arial Nova" w:cs="Arial"/>
          <w:sz w:val="22"/>
          <w:szCs w:val="22"/>
        </w:rPr>
      </w:pPr>
    </w:p>
    <w:p w14:paraId="4DF40BAC" w14:textId="36BAD51F" w:rsidR="00052AFF" w:rsidRPr="00633F6B" w:rsidRDefault="00052AFF" w:rsidP="005A4D6A">
      <w:pPr>
        <w:spacing w:line="276" w:lineRule="auto"/>
        <w:ind w:left="709" w:hanging="709"/>
        <w:jc w:val="both"/>
        <w:rPr>
          <w:rFonts w:ascii="Arial Nova" w:hAnsi="Arial Nova" w:cs="Arial"/>
          <w:sz w:val="22"/>
          <w:szCs w:val="22"/>
        </w:rPr>
      </w:pPr>
      <w:r w:rsidRPr="00633F6B">
        <w:rPr>
          <w:rFonts w:ascii="Arial Nova" w:hAnsi="Arial Nova" w:cs="Arial"/>
          <w:sz w:val="22"/>
          <w:szCs w:val="22"/>
        </w:rPr>
        <w:tab/>
      </w:r>
      <w:r w:rsidR="003E4BE4">
        <w:rPr>
          <w:rFonts w:ascii="Arial Nova" w:hAnsi="Arial Nova" w:cs="Arial"/>
          <w:sz w:val="22"/>
          <w:szCs w:val="22"/>
        </w:rPr>
        <w:t>‘</w:t>
      </w:r>
      <w:r w:rsidRPr="00633F6B">
        <w:rPr>
          <w:rFonts w:ascii="Arial Nova" w:hAnsi="Arial Nova" w:cs="Arial"/>
          <w:b/>
          <w:sz w:val="22"/>
          <w:szCs w:val="22"/>
        </w:rPr>
        <w:t>Disclosing Party</w:t>
      </w:r>
      <w:r w:rsidR="003E4BE4">
        <w:rPr>
          <w:rFonts w:ascii="Arial Nova" w:hAnsi="Arial Nova" w:cs="Arial"/>
          <w:sz w:val="22"/>
          <w:szCs w:val="22"/>
        </w:rPr>
        <w:t>’</w:t>
      </w:r>
      <w:r w:rsidRPr="00633F6B">
        <w:rPr>
          <w:rFonts w:ascii="Arial Nova" w:hAnsi="Arial Nova" w:cs="Arial"/>
          <w:sz w:val="22"/>
          <w:szCs w:val="22"/>
        </w:rPr>
        <w:t xml:space="preserve"> shall mean the Party that discloses Information directly or indirectly to the Receiving Party under or in anticipation of this Agreement.</w:t>
      </w:r>
      <w:r w:rsidR="00087139">
        <w:rPr>
          <w:rFonts w:ascii="Arial Nova" w:hAnsi="Arial Nova" w:cs="Arial"/>
          <w:sz w:val="22"/>
          <w:szCs w:val="22"/>
        </w:rPr>
        <w:t xml:space="preserve"> The signatory for the Disclosing Party shall have the authority to sign on behalf of the Disclosing Party.</w:t>
      </w:r>
    </w:p>
    <w:p w14:paraId="2670A5EB" w14:textId="77777777" w:rsidR="00052AFF" w:rsidRPr="00633F6B" w:rsidRDefault="00052AFF" w:rsidP="005A4D6A">
      <w:pPr>
        <w:pStyle w:val="BodyTextIndent2"/>
        <w:spacing w:line="276" w:lineRule="auto"/>
        <w:ind w:left="1418"/>
        <w:jc w:val="both"/>
        <w:rPr>
          <w:rFonts w:ascii="Arial Nova" w:hAnsi="Arial Nova" w:cs="Arial"/>
          <w:sz w:val="22"/>
          <w:szCs w:val="22"/>
        </w:rPr>
      </w:pPr>
    </w:p>
    <w:p w14:paraId="4A99F971" w14:textId="73D6DDC4" w:rsidR="00052AFF" w:rsidRPr="00633F6B" w:rsidRDefault="00052AFF" w:rsidP="005A4D6A">
      <w:pPr>
        <w:spacing w:line="276" w:lineRule="auto"/>
        <w:ind w:left="709" w:hanging="709"/>
        <w:jc w:val="both"/>
        <w:rPr>
          <w:rFonts w:ascii="Arial Nova" w:hAnsi="Arial Nova" w:cs="Arial"/>
          <w:sz w:val="22"/>
          <w:szCs w:val="22"/>
        </w:rPr>
      </w:pPr>
      <w:r w:rsidRPr="00633F6B">
        <w:rPr>
          <w:rFonts w:ascii="Arial Nova" w:hAnsi="Arial Nova" w:cs="Arial"/>
          <w:sz w:val="22"/>
          <w:szCs w:val="22"/>
        </w:rPr>
        <w:tab/>
      </w:r>
      <w:r w:rsidR="003E4BE4">
        <w:rPr>
          <w:rFonts w:ascii="Arial Nova" w:hAnsi="Arial Nova" w:cs="Arial"/>
          <w:sz w:val="22"/>
          <w:szCs w:val="22"/>
        </w:rPr>
        <w:t>‘</w:t>
      </w:r>
      <w:r w:rsidRPr="00633F6B">
        <w:rPr>
          <w:rFonts w:ascii="Arial Nova" w:hAnsi="Arial Nova" w:cs="Arial"/>
          <w:b/>
          <w:sz w:val="22"/>
          <w:szCs w:val="22"/>
        </w:rPr>
        <w:t>Information</w:t>
      </w:r>
      <w:r w:rsidR="003E4BE4">
        <w:rPr>
          <w:rFonts w:ascii="Arial Nova" w:hAnsi="Arial Nova" w:cs="Arial"/>
          <w:sz w:val="22"/>
          <w:szCs w:val="22"/>
        </w:rPr>
        <w:t>’</w:t>
      </w:r>
      <w:r w:rsidRPr="00633F6B">
        <w:rPr>
          <w:rFonts w:ascii="Arial Nova" w:hAnsi="Arial Nova" w:cs="Arial"/>
          <w:sz w:val="22"/>
          <w:szCs w:val="22"/>
        </w:rPr>
        <w:t xml:space="preserve"> shall mean information provided directly or indirectly by the Disclosing Party to the Receiving Party in oral</w:t>
      </w:r>
      <w:r w:rsidR="00D53F92" w:rsidRPr="00633F6B">
        <w:rPr>
          <w:rFonts w:ascii="Arial Nova" w:hAnsi="Arial Nova" w:cs="Arial"/>
          <w:sz w:val="22"/>
          <w:szCs w:val="22"/>
        </w:rPr>
        <w:t>, visual</w:t>
      </w:r>
      <w:r w:rsidRPr="00633F6B">
        <w:rPr>
          <w:rFonts w:ascii="Arial Nova" w:hAnsi="Arial Nova" w:cs="Arial"/>
          <w:sz w:val="22"/>
          <w:szCs w:val="22"/>
        </w:rPr>
        <w:t xml:space="preserve"> or documentary form or by way of </w:t>
      </w:r>
      <w:r w:rsidR="00E304AA" w:rsidRPr="00633F6B">
        <w:rPr>
          <w:rFonts w:ascii="Arial Nova" w:hAnsi="Arial Nova" w:cs="Arial"/>
          <w:sz w:val="22"/>
          <w:szCs w:val="22"/>
        </w:rPr>
        <w:t xml:space="preserve">a drawing, prototype, model, sample, plan, photograph, schematic, document and/or sketch or in other tangible form </w:t>
      </w:r>
      <w:r w:rsidRPr="00633F6B">
        <w:rPr>
          <w:rFonts w:ascii="Arial Nova" w:hAnsi="Arial Nova" w:cs="Arial"/>
          <w:sz w:val="22"/>
          <w:szCs w:val="22"/>
        </w:rPr>
        <w:t>or by demonstrations and whether before, on or after the date of this Agreement</w:t>
      </w:r>
      <w:r w:rsidR="00106AB6">
        <w:rPr>
          <w:rFonts w:ascii="Arial Nova" w:hAnsi="Arial Nova" w:cs="Arial"/>
          <w:sz w:val="22"/>
          <w:szCs w:val="22"/>
        </w:rPr>
        <w:t>. Information</w:t>
      </w:r>
      <w:r w:rsidR="00CE23AB">
        <w:rPr>
          <w:rFonts w:ascii="Arial Nova" w:hAnsi="Arial Nova" w:cs="Arial"/>
          <w:sz w:val="22"/>
          <w:szCs w:val="22"/>
        </w:rPr>
        <w:t xml:space="preserve"> </w:t>
      </w:r>
      <w:r w:rsidR="00106AB6">
        <w:rPr>
          <w:rFonts w:ascii="Arial Nova" w:hAnsi="Arial Nova" w:cs="Arial"/>
          <w:sz w:val="22"/>
          <w:szCs w:val="22"/>
        </w:rPr>
        <w:t>shall include information relating to, contingent upon, or obtainable from any Materials provided by the Disclosing Party, including but not limited to supplier information, material specification and information concerning the uses of the Materials.</w:t>
      </w:r>
    </w:p>
    <w:p w14:paraId="1003526C" w14:textId="77777777" w:rsidR="00052AFF" w:rsidRPr="00633F6B" w:rsidRDefault="00052AFF" w:rsidP="005A4D6A">
      <w:pPr>
        <w:pStyle w:val="BodyTextIndent2"/>
        <w:spacing w:line="276" w:lineRule="auto"/>
        <w:ind w:left="1418"/>
        <w:jc w:val="both"/>
        <w:rPr>
          <w:rFonts w:ascii="Arial Nova" w:hAnsi="Arial Nova" w:cs="Arial"/>
          <w:sz w:val="22"/>
          <w:szCs w:val="22"/>
        </w:rPr>
      </w:pPr>
      <w:bookmarkStart w:id="1" w:name="_Hlk526934756"/>
    </w:p>
    <w:p w14:paraId="534D0E92" w14:textId="640D5BBE" w:rsidR="003504CD" w:rsidRPr="00633F6B" w:rsidRDefault="003E4BE4" w:rsidP="005A4D6A">
      <w:pPr>
        <w:pStyle w:val="BodyTextIndent2"/>
        <w:spacing w:line="276" w:lineRule="auto"/>
        <w:ind w:firstLine="0"/>
        <w:jc w:val="both"/>
        <w:rPr>
          <w:rFonts w:ascii="Arial Nova" w:hAnsi="Arial Nova" w:cs="Arial"/>
          <w:sz w:val="22"/>
          <w:szCs w:val="22"/>
        </w:rPr>
      </w:pPr>
      <w:r>
        <w:rPr>
          <w:rFonts w:ascii="Arial Nova" w:hAnsi="Arial Nova" w:cs="Arial"/>
          <w:sz w:val="22"/>
          <w:szCs w:val="22"/>
        </w:rPr>
        <w:t>‘</w:t>
      </w:r>
      <w:r w:rsidR="003504CD" w:rsidRPr="00633F6B">
        <w:rPr>
          <w:rFonts w:ascii="Arial Nova" w:hAnsi="Arial Nova" w:cs="Arial"/>
          <w:b/>
          <w:sz w:val="22"/>
          <w:szCs w:val="22"/>
        </w:rPr>
        <w:t>Intellectual Property</w:t>
      </w:r>
      <w:r>
        <w:rPr>
          <w:rFonts w:ascii="Arial Nova" w:hAnsi="Arial Nova" w:cs="Arial"/>
          <w:sz w:val="22"/>
          <w:szCs w:val="22"/>
        </w:rPr>
        <w:t>’</w:t>
      </w:r>
      <w:r w:rsidR="003504CD" w:rsidRPr="00633F6B">
        <w:rPr>
          <w:rFonts w:ascii="Arial Nova" w:hAnsi="Arial Nova" w:cs="Arial"/>
          <w:sz w:val="22"/>
          <w:szCs w:val="22"/>
        </w:rPr>
        <w:t xml:space="preserve"> shall include all information and rights associated with Intellectual Property, including Trade Secrets, Know-How</w:t>
      </w:r>
      <w:r w:rsidR="000218BD">
        <w:rPr>
          <w:rFonts w:ascii="Arial Nova" w:hAnsi="Arial Nova" w:cs="Arial"/>
          <w:sz w:val="22"/>
          <w:szCs w:val="22"/>
        </w:rPr>
        <w:t xml:space="preserve"> </w:t>
      </w:r>
      <w:r w:rsidR="00F078C8">
        <w:rPr>
          <w:rFonts w:ascii="Arial Nova" w:hAnsi="Arial Nova" w:cs="Arial"/>
          <w:sz w:val="22"/>
          <w:szCs w:val="22"/>
        </w:rPr>
        <w:t>(including but not limited to knowledge of the uses and applicability of any Materials provided by the Disclosing Party),</w:t>
      </w:r>
      <w:r w:rsidR="003504CD" w:rsidRPr="00633F6B">
        <w:rPr>
          <w:rFonts w:ascii="Arial Nova" w:hAnsi="Arial Nova" w:cs="Arial"/>
          <w:sz w:val="22"/>
          <w:szCs w:val="22"/>
        </w:rPr>
        <w:t xml:space="preserve"> Copyright, Design Right, Unregistered Designs, Database Right, and unfiled inventions, as well as registered </w:t>
      </w:r>
      <w:r w:rsidR="00891654" w:rsidRPr="00633F6B">
        <w:rPr>
          <w:rFonts w:ascii="Arial Nova" w:hAnsi="Arial Nova" w:cs="Arial"/>
          <w:sz w:val="22"/>
          <w:szCs w:val="22"/>
        </w:rPr>
        <w:t xml:space="preserve">or registerable </w:t>
      </w:r>
      <w:r w:rsidR="003504CD" w:rsidRPr="00633F6B">
        <w:rPr>
          <w:rFonts w:ascii="Arial Nova" w:hAnsi="Arial Nova" w:cs="Arial"/>
          <w:sz w:val="22"/>
          <w:szCs w:val="22"/>
        </w:rPr>
        <w:t xml:space="preserve">rights such as Patents, Utility </w:t>
      </w:r>
      <w:r w:rsidR="00FC6FF4" w:rsidRPr="00633F6B">
        <w:rPr>
          <w:rFonts w:ascii="Arial Nova" w:hAnsi="Arial Nova" w:cs="Arial"/>
          <w:sz w:val="22"/>
          <w:szCs w:val="22"/>
        </w:rPr>
        <w:t>Models</w:t>
      </w:r>
      <w:r w:rsidR="003504CD" w:rsidRPr="00633F6B">
        <w:rPr>
          <w:rFonts w:ascii="Arial Nova" w:hAnsi="Arial Nova" w:cs="Arial"/>
          <w:sz w:val="22"/>
          <w:szCs w:val="22"/>
        </w:rPr>
        <w:t>, Registered Designs and Trade</w:t>
      </w:r>
      <w:r w:rsidR="00FC6FF4" w:rsidRPr="00633F6B">
        <w:rPr>
          <w:rFonts w:ascii="Arial Nova" w:hAnsi="Arial Nova" w:cs="Arial"/>
          <w:sz w:val="22"/>
          <w:szCs w:val="22"/>
        </w:rPr>
        <w:t xml:space="preserve"> </w:t>
      </w:r>
      <w:r w:rsidR="009C280F">
        <w:rPr>
          <w:rFonts w:ascii="Arial Nova" w:hAnsi="Arial Nova" w:cs="Arial"/>
          <w:sz w:val="22"/>
          <w:szCs w:val="22"/>
        </w:rPr>
        <w:t>M</w:t>
      </w:r>
      <w:r w:rsidR="003504CD" w:rsidRPr="00633F6B">
        <w:rPr>
          <w:rFonts w:ascii="Arial Nova" w:hAnsi="Arial Nova" w:cs="Arial"/>
          <w:sz w:val="22"/>
          <w:szCs w:val="22"/>
        </w:rPr>
        <w:t xml:space="preserve">arks. </w:t>
      </w:r>
    </w:p>
    <w:bookmarkEnd w:id="1"/>
    <w:p w14:paraId="5E1B186E" w14:textId="77777777" w:rsidR="003504CD" w:rsidRPr="00633F6B" w:rsidRDefault="003504CD" w:rsidP="005A4D6A">
      <w:pPr>
        <w:pStyle w:val="BodyTextIndent2"/>
        <w:spacing w:line="276" w:lineRule="auto"/>
        <w:ind w:firstLine="0"/>
        <w:jc w:val="both"/>
        <w:rPr>
          <w:rFonts w:ascii="Arial Nova" w:hAnsi="Arial Nova" w:cs="Arial"/>
          <w:sz w:val="22"/>
          <w:szCs w:val="22"/>
        </w:rPr>
      </w:pPr>
    </w:p>
    <w:p w14:paraId="6A7DC210" w14:textId="6C654AB7" w:rsidR="00052AFF" w:rsidRPr="00633F6B" w:rsidRDefault="003E4BE4" w:rsidP="005A4D6A">
      <w:pPr>
        <w:pStyle w:val="BodyTextIndent2"/>
        <w:spacing w:line="276" w:lineRule="auto"/>
        <w:ind w:firstLine="0"/>
        <w:jc w:val="both"/>
        <w:rPr>
          <w:rFonts w:ascii="Arial Nova" w:hAnsi="Arial Nova" w:cs="Arial"/>
          <w:sz w:val="22"/>
          <w:szCs w:val="22"/>
        </w:rPr>
      </w:pPr>
      <w:r>
        <w:rPr>
          <w:rFonts w:ascii="Arial Nova" w:hAnsi="Arial Nova" w:cs="Arial"/>
          <w:sz w:val="22"/>
          <w:szCs w:val="22"/>
        </w:rPr>
        <w:t>‘</w:t>
      </w:r>
      <w:r w:rsidR="00052AFF" w:rsidRPr="00633F6B">
        <w:rPr>
          <w:rFonts w:ascii="Arial Nova" w:hAnsi="Arial Nova" w:cs="Arial"/>
          <w:b/>
          <w:sz w:val="22"/>
          <w:szCs w:val="22"/>
        </w:rPr>
        <w:t>Receiving Party</w:t>
      </w:r>
      <w:r>
        <w:rPr>
          <w:rFonts w:ascii="Arial Nova" w:hAnsi="Arial Nova" w:cs="Arial"/>
          <w:sz w:val="22"/>
          <w:szCs w:val="22"/>
        </w:rPr>
        <w:t>’</w:t>
      </w:r>
      <w:r w:rsidR="00052AFF" w:rsidRPr="00633F6B">
        <w:rPr>
          <w:rFonts w:ascii="Arial Nova" w:hAnsi="Arial Nova" w:cs="Arial"/>
          <w:sz w:val="22"/>
          <w:szCs w:val="22"/>
        </w:rPr>
        <w:t xml:space="preserve"> shall mean the Party that receives Information directly or indirectly from the Disclosing Party.</w:t>
      </w:r>
      <w:r w:rsidR="00087139" w:rsidRPr="00087139">
        <w:rPr>
          <w:rFonts w:ascii="Arial Nova" w:hAnsi="Arial Nova" w:cs="Arial"/>
          <w:sz w:val="22"/>
          <w:szCs w:val="22"/>
        </w:rPr>
        <w:t xml:space="preserve"> </w:t>
      </w:r>
      <w:r w:rsidR="00087139">
        <w:rPr>
          <w:rFonts w:ascii="Arial Nova" w:hAnsi="Arial Nova" w:cs="Arial"/>
          <w:sz w:val="22"/>
          <w:szCs w:val="22"/>
        </w:rPr>
        <w:t>The signatory for the Receiving Party shall have the authority to sign on behalf of the Receiving Party.</w:t>
      </w:r>
    </w:p>
    <w:p w14:paraId="758ACEEE" w14:textId="77777777" w:rsidR="00767BE2" w:rsidRPr="00633F6B" w:rsidRDefault="00767BE2" w:rsidP="005A4D6A">
      <w:pPr>
        <w:spacing w:line="276" w:lineRule="auto"/>
        <w:jc w:val="both"/>
        <w:rPr>
          <w:rFonts w:ascii="Arial Nova" w:hAnsi="Arial Nova" w:cs="Arial"/>
          <w:sz w:val="22"/>
          <w:szCs w:val="22"/>
        </w:rPr>
      </w:pPr>
    </w:p>
    <w:p w14:paraId="78ADF449" w14:textId="62AC119F" w:rsidR="009707FA" w:rsidRPr="00633F6B" w:rsidRDefault="00767BE2" w:rsidP="00BD03F3">
      <w:pPr>
        <w:spacing w:line="276" w:lineRule="auto"/>
        <w:ind w:left="709" w:hanging="709"/>
        <w:jc w:val="both"/>
        <w:rPr>
          <w:rFonts w:ascii="Arial Nova" w:hAnsi="Arial Nova" w:cs="Arial"/>
          <w:sz w:val="22"/>
          <w:szCs w:val="22"/>
        </w:rPr>
      </w:pPr>
      <w:r w:rsidRPr="00633F6B">
        <w:rPr>
          <w:rFonts w:ascii="Arial Nova" w:hAnsi="Arial Nova" w:cs="Arial"/>
          <w:sz w:val="22"/>
          <w:szCs w:val="22"/>
        </w:rPr>
        <w:t>2.</w:t>
      </w:r>
      <w:r w:rsidRPr="00633F6B">
        <w:rPr>
          <w:rFonts w:ascii="Arial Nova" w:hAnsi="Arial Nova" w:cs="Arial"/>
          <w:sz w:val="22"/>
          <w:szCs w:val="22"/>
        </w:rPr>
        <w:tab/>
      </w:r>
      <w:r w:rsidRPr="00633F6B">
        <w:rPr>
          <w:rFonts w:ascii="Arial Nova" w:hAnsi="Arial Nova" w:cs="Arial"/>
          <w:sz w:val="22"/>
          <w:szCs w:val="22"/>
          <w:u w:val="single"/>
        </w:rPr>
        <w:t>Obligations of confidentiality and non-use.</w:t>
      </w:r>
      <w:r w:rsidR="00FC6FF4" w:rsidRPr="00633F6B">
        <w:rPr>
          <w:rFonts w:ascii="Arial Nova" w:hAnsi="Arial Nova" w:cs="Arial"/>
          <w:sz w:val="22"/>
          <w:szCs w:val="22"/>
        </w:rPr>
        <w:t xml:space="preserve"> </w:t>
      </w:r>
      <w:r w:rsidRPr="00633F6B">
        <w:rPr>
          <w:rFonts w:ascii="Arial Nova" w:hAnsi="Arial Nova" w:cs="Arial"/>
          <w:sz w:val="22"/>
          <w:szCs w:val="22"/>
        </w:rPr>
        <w:t>The Receiving Party undertakes (a) to keep the</w:t>
      </w:r>
      <w:r w:rsidR="00044099" w:rsidRPr="00633F6B">
        <w:rPr>
          <w:rFonts w:ascii="Arial Nova" w:hAnsi="Arial Nova" w:cs="Arial"/>
          <w:sz w:val="22"/>
          <w:szCs w:val="22"/>
        </w:rPr>
        <w:t xml:space="preserve"> </w:t>
      </w:r>
      <w:r w:rsidRPr="00633F6B">
        <w:rPr>
          <w:rFonts w:ascii="Arial Nova" w:hAnsi="Arial Nova" w:cs="Arial"/>
          <w:sz w:val="22"/>
          <w:szCs w:val="22"/>
        </w:rPr>
        <w:t xml:space="preserve">Confidential Information secret at all times, (b) not to disclose it or allow it to be disclosed in whole or in part to any third party without the prior written </w:t>
      </w:r>
      <w:r w:rsidRPr="00633F6B">
        <w:rPr>
          <w:rFonts w:ascii="Arial Nova" w:hAnsi="Arial Nova" w:cs="Arial"/>
          <w:sz w:val="22"/>
          <w:szCs w:val="22"/>
        </w:rPr>
        <w:lastRenderedPageBreak/>
        <w:t>consent of the Disclosing Party, and (c) not to use it in whole or in part for any purpose except for the Permitted Purpose.</w:t>
      </w:r>
      <w:r w:rsidR="00FC6FF4" w:rsidRPr="00633F6B">
        <w:rPr>
          <w:rFonts w:ascii="Arial Nova" w:hAnsi="Arial Nova" w:cs="Arial"/>
          <w:sz w:val="22"/>
          <w:szCs w:val="22"/>
        </w:rPr>
        <w:t xml:space="preserve"> </w:t>
      </w:r>
      <w:r w:rsidRPr="00633F6B">
        <w:rPr>
          <w:rFonts w:ascii="Arial Nova" w:hAnsi="Arial Nova" w:cs="Arial"/>
          <w:sz w:val="22"/>
          <w:szCs w:val="22"/>
        </w:rPr>
        <w:t>The Receiving Party undertakes to take proper and all reasonable measures to ensure the confidentiality of the Confidential Information.</w:t>
      </w:r>
      <w:r w:rsidR="00633F6B">
        <w:rPr>
          <w:rFonts w:ascii="Arial Nova" w:hAnsi="Arial Nova" w:cs="Arial"/>
          <w:sz w:val="22"/>
          <w:szCs w:val="22"/>
        </w:rPr>
        <w:t xml:space="preserve"> The Receiving Party shall not file any patent, utility model or design application based upon, and/or which discloses, any Confidential Information.</w:t>
      </w:r>
      <w:r w:rsidR="00AF104D">
        <w:rPr>
          <w:rFonts w:ascii="Arial Nova" w:hAnsi="Arial Nova" w:cs="Arial"/>
          <w:sz w:val="22"/>
          <w:szCs w:val="22"/>
        </w:rPr>
        <w:t xml:space="preserve"> </w:t>
      </w:r>
      <w:r w:rsidR="00D133A7">
        <w:rPr>
          <w:rFonts w:ascii="Arial Nova" w:hAnsi="Arial Nova" w:cs="Arial"/>
          <w:sz w:val="22"/>
          <w:szCs w:val="22"/>
        </w:rPr>
        <w:t xml:space="preserve">The </w:t>
      </w:r>
      <w:r w:rsidR="00AF104D">
        <w:rPr>
          <w:rFonts w:ascii="Arial Nova" w:hAnsi="Arial Nova" w:cs="Arial"/>
          <w:sz w:val="22"/>
          <w:szCs w:val="22"/>
        </w:rPr>
        <w:t xml:space="preserve">Receiving Party shall </w:t>
      </w:r>
      <w:r w:rsidR="002E1DA2">
        <w:rPr>
          <w:rFonts w:ascii="Arial Nova" w:hAnsi="Arial Nova" w:cs="Arial"/>
          <w:sz w:val="22"/>
          <w:szCs w:val="22"/>
        </w:rPr>
        <w:t xml:space="preserve">not analyse, reverse engineer, reproduce, </w:t>
      </w:r>
      <w:r w:rsidR="0043498F">
        <w:rPr>
          <w:rFonts w:ascii="Arial Nova" w:hAnsi="Arial Nova" w:cs="Arial"/>
          <w:sz w:val="22"/>
          <w:szCs w:val="22"/>
        </w:rPr>
        <w:t>disassemble,</w:t>
      </w:r>
      <w:r w:rsidR="002E1DA2">
        <w:rPr>
          <w:rFonts w:ascii="Arial Nova" w:hAnsi="Arial Nova" w:cs="Arial"/>
          <w:sz w:val="22"/>
          <w:szCs w:val="22"/>
        </w:rPr>
        <w:t xml:space="preserve"> or decompile any sample or other tangible object which embodies Confidential Information disclosed by the Disclosing Party except as necessary to achieve the Purpose.</w:t>
      </w:r>
      <w:r w:rsidR="00D133A7">
        <w:rPr>
          <w:rFonts w:ascii="Arial Nova" w:hAnsi="Arial Nova" w:cs="Arial"/>
          <w:sz w:val="22"/>
          <w:szCs w:val="22"/>
        </w:rPr>
        <w:t xml:space="preserve"> The Receiving Party will not</w:t>
      </w:r>
      <w:r w:rsidR="00D133A7" w:rsidRPr="00D133A7">
        <w:rPr>
          <w:rFonts w:ascii="Arial Nova" w:hAnsi="Arial Nova" w:cs="Arial"/>
          <w:sz w:val="22"/>
          <w:szCs w:val="22"/>
        </w:rPr>
        <w:t xml:space="preserve"> disclose any data or results of any permitted work on or with </w:t>
      </w:r>
      <w:r w:rsidR="006B2DF4">
        <w:rPr>
          <w:rFonts w:ascii="Arial Nova" w:hAnsi="Arial Nova" w:cs="Arial"/>
          <w:sz w:val="22"/>
          <w:szCs w:val="22"/>
        </w:rPr>
        <w:t>Confidential Information</w:t>
      </w:r>
      <w:r w:rsidR="00D133A7" w:rsidRPr="00D133A7">
        <w:rPr>
          <w:rFonts w:ascii="Arial Nova" w:hAnsi="Arial Nova" w:cs="Arial"/>
          <w:sz w:val="22"/>
          <w:szCs w:val="22"/>
        </w:rPr>
        <w:t xml:space="preserve"> to any third party or publicise the same</w:t>
      </w:r>
      <w:r w:rsidR="00D133A7">
        <w:rPr>
          <w:rFonts w:ascii="Arial Nova" w:hAnsi="Arial Nova" w:cs="Arial"/>
          <w:sz w:val="22"/>
          <w:szCs w:val="22"/>
        </w:rPr>
        <w:t>.</w:t>
      </w:r>
    </w:p>
    <w:p w14:paraId="27871518" w14:textId="77777777" w:rsidR="00767BE2" w:rsidRPr="00633F6B" w:rsidRDefault="00767BE2" w:rsidP="005A4D6A">
      <w:pPr>
        <w:spacing w:line="276" w:lineRule="auto"/>
        <w:jc w:val="both"/>
        <w:rPr>
          <w:rFonts w:ascii="Arial Nova" w:hAnsi="Arial Nova" w:cs="Arial"/>
          <w:sz w:val="22"/>
          <w:szCs w:val="22"/>
        </w:rPr>
      </w:pPr>
    </w:p>
    <w:p w14:paraId="04410D31" w14:textId="63FD8211" w:rsidR="00767BE2" w:rsidRPr="00633F6B" w:rsidRDefault="008D19B2" w:rsidP="005A4D6A">
      <w:pPr>
        <w:spacing w:line="276" w:lineRule="auto"/>
        <w:ind w:left="709" w:hanging="709"/>
        <w:jc w:val="both"/>
        <w:rPr>
          <w:rFonts w:ascii="Arial Nova" w:hAnsi="Arial Nova" w:cs="Arial"/>
          <w:sz w:val="22"/>
          <w:szCs w:val="22"/>
        </w:rPr>
      </w:pPr>
      <w:r>
        <w:rPr>
          <w:rFonts w:ascii="Arial Nova" w:hAnsi="Arial Nova" w:cs="Arial"/>
          <w:sz w:val="22"/>
          <w:szCs w:val="22"/>
        </w:rPr>
        <w:t>4</w:t>
      </w:r>
      <w:r w:rsidR="00767BE2" w:rsidRPr="00633F6B">
        <w:rPr>
          <w:rFonts w:ascii="Arial Nova" w:hAnsi="Arial Nova" w:cs="Arial"/>
          <w:sz w:val="22"/>
          <w:szCs w:val="22"/>
        </w:rPr>
        <w:t>.</w:t>
      </w:r>
      <w:r w:rsidR="00767BE2" w:rsidRPr="00633F6B">
        <w:rPr>
          <w:rFonts w:ascii="Arial Nova" w:hAnsi="Arial Nova" w:cs="Arial"/>
          <w:sz w:val="22"/>
          <w:szCs w:val="22"/>
        </w:rPr>
        <w:tab/>
      </w:r>
      <w:r w:rsidR="00767BE2" w:rsidRPr="00633F6B">
        <w:rPr>
          <w:rFonts w:ascii="Arial Nova" w:hAnsi="Arial Nova" w:cs="Arial"/>
          <w:sz w:val="22"/>
          <w:szCs w:val="22"/>
          <w:u w:val="single"/>
        </w:rPr>
        <w:t>Exceptions.</w:t>
      </w:r>
      <w:r w:rsidR="00FC6FF4" w:rsidRPr="00633F6B">
        <w:rPr>
          <w:rFonts w:ascii="Arial Nova" w:hAnsi="Arial Nova" w:cs="Arial"/>
          <w:sz w:val="22"/>
          <w:szCs w:val="22"/>
        </w:rPr>
        <w:t xml:space="preserve"> </w:t>
      </w:r>
      <w:r w:rsidR="00767BE2" w:rsidRPr="00633F6B">
        <w:rPr>
          <w:rFonts w:ascii="Arial Nova" w:hAnsi="Arial Nova" w:cs="Arial"/>
          <w:sz w:val="22"/>
          <w:szCs w:val="22"/>
        </w:rPr>
        <w:t>The obligations of confidentiality set out in this Agreement shall not apply to any Information that the Receiving Party can show by written records:</w:t>
      </w:r>
    </w:p>
    <w:p w14:paraId="4EA3D19D" w14:textId="77777777" w:rsidR="00767BE2" w:rsidRPr="00633F6B" w:rsidRDefault="00767BE2" w:rsidP="005A4D6A">
      <w:pPr>
        <w:spacing w:line="276" w:lineRule="auto"/>
        <w:jc w:val="both"/>
        <w:rPr>
          <w:rFonts w:ascii="Arial Nova" w:hAnsi="Arial Nova" w:cs="Arial"/>
          <w:sz w:val="22"/>
          <w:szCs w:val="22"/>
        </w:rPr>
      </w:pPr>
    </w:p>
    <w:p w14:paraId="7DAD5271" w14:textId="77777777" w:rsidR="00767BE2" w:rsidRPr="00633F6B" w:rsidRDefault="00767BE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a.</w:t>
      </w:r>
      <w:r w:rsidRPr="00633F6B">
        <w:rPr>
          <w:rFonts w:ascii="Arial Nova" w:hAnsi="Arial Nova" w:cs="Arial"/>
          <w:sz w:val="22"/>
          <w:szCs w:val="22"/>
        </w:rPr>
        <w:tab/>
        <w:t>was known to the Receiving Party before the Information was imparted by the Disclosing Party; or</w:t>
      </w:r>
    </w:p>
    <w:p w14:paraId="7D40B428" w14:textId="77777777" w:rsidR="00767BE2" w:rsidRPr="00633F6B" w:rsidRDefault="00767BE2" w:rsidP="005A4D6A">
      <w:pPr>
        <w:spacing w:line="276" w:lineRule="auto"/>
        <w:ind w:left="1418" w:hanging="709"/>
        <w:jc w:val="both"/>
        <w:rPr>
          <w:rFonts w:ascii="Arial Nova" w:hAnsi="Arial Nova" w:cs="Arial"/>
          <w:sz w:val="22"/>
          <w:szCs w:val="22"/>
        </w:rPr>
      </w:pPr>
    </w:p>
    <w:p w14:paraId="364C4D28" w14:textId="77777777" w:rsidR="00767BE2" w:rsidRPr="00633F6B" w:rsidRDefault="00767BE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b.</w:t>
      </w:r>
      <w:r w:rsidRPr="00633F6B">
        <w:rPr>
          <w:rFonts w:ascii="Arial Nova" w:hAnsi="Arial Nova" w:cs="Arial"/>
          <w:sz w:val="22"/>
          <w:szCs w:val="22"/>
        </w:rPr>
        <w:tab/>
        <w:t>is in or subsequently comes into the public domain (through no</w:t>
      </w:r>
      <w:r w:rsidR="00EB3557" w:rsidRPr="00633F6B">
        <w:rPr>
          <w:rFonts w:ascii="Arial Nova" w:hAnsi="Arial Nova" w:cs="Arial"/>
          <w:sz w:val="22"/>
          <w:szCs w:val="22"/>
        </w:rPr>
        <w:t xml:space="preserve"> act, omission or</w:t>
      </w:r>
      <w:r w:rsidRPr="00633F6B">
        <w:rPr>
          <w:rFonts w:ascii="Arial Nova" w:hAnsi="Arial Nova" w:cs="Arial"/>
          <w:sz w:val="22"/>
          <w:szCs w:val="22"/>
        </w:rPr>
        <w:t xml:space="preserve"> fault on the part of the Receiving Party); or</w:t>
      </w:r>
    </w:p>
    <w:p w14:paraId="2838BD4B" w14:textId="77777777" w:rsidR="00767BE2" w:rsidRPr="00633F6B" w:rsidRDefault="00767BE2" w:rsidP="005A4D6A">
      <w:pPr>
        <w:pStyle w:val="Footer"/>
        <w:tabs>
          <w:tab w:val="clear" w:pos="4153"/>
          <w:tab w:val="clear" w:pos="8306"/>
        </w:tabs>
        <w:spacing w:line="276" w:lineRule="auto"/>
        <w:ind w:left="1418" w:hanging="709"/>
        <w:jc w:val="both"/>
        <w:rPr>
          <w:rFonts w:ascii="Arial Nova" w:hAnsi="Arial Nova" w:cs="Arial"/>
          <w:sz w:val="22"/>
          <w:szCs w:val="22"/>
        </w:rPr>
      </w:pPr>
    </w:p>
    <w:p w14:paraId="23C29DD8" w14:textId="77777777" w:rsidR="00767BE2" w:rsidRPr="00633F6B" w:rsidRDefault="00767BE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c.</w:t>
      </w:r>
      <w:r w:rsidRPr="00633F6B">
        <w:rPr>
          <w:rFonts w:ascii="Arial Nova" w:hAnsi="Arial Nova" w:cs="Arial"/>
          <w:sz w:val="22"/>
          <w:szCs w:val="22"/>
        </w:rPr>
        <w:tab/>
        <w:t>is received by the Receiving Party without restriction on disclosure or use from a third party lawfully entitled to make the disclosure to the Receiving Party without such restrictions; or</w:t>
      </w:r>
    </w:p>
    <w:p w14:paraId="7C2E38C3" w14:textId="77777777" w:rsidR="00767BE2" w:rsidRPr="00633F6B" w:rsidRDefault="00767BE2" w:rsidP="005A4D6A">
      <w:pPr>
        <w:spacing w:line="276" w:lineRule="auto"/>
        <w:ind w:left="1418" w:hanging="709"/>
        <w:jc w:val="both"/>
        <w:rPr>
          <w:rFonts w:ascii="Arial Nova" w:hAnsi="Arial Nova" w:cs="Arial"/>
          <w:sz w:val="22"/>
          <w:szCs w:val="22"/>
        </w:rPr>
      </w:pPr>
    </w:p>
    <w:p w14:paraId="1444941E" w14:textId="77777777" w:rsidR="00767BE2" w:rsidRPr="00633F6B" w:rsidRDefault="00767BE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d.</w:t>
      </w:r>
      <w:r w:rsidRPr="00633F6B">
        <w:rPr>
          <w:rFonts w:ascii="Arial Nova" w:hAnsi="Arial Nova" w:cs="Arial"/>
          <w:sz w:val="22"/>
          <w:szCs w:val="22"/>
        </w:rPr>
        <w:tab/>
        <w:t>is developed by any of the Receiving Party’s employees who have not had any direct or indirect access to, or use or knowledge of, the Information i</w:t>
      </w:r>
      <w:r w:rsidR="00D53F92" w:rsidRPr="00633F6B">
        <w:rPr>
          <w:rFonts w:ascii="Arial Nova" w:hAnsi="Arial Nova" w:cs="Arial"/>
          <w:sz w:val="22"/>
          <w:szCs w:val="22"/>
        </w:rPr>
        <w:t>mparted by the Disclosing Party; or</w:t>
      </w:r>
    </w:p>
    <w:p w14:paraId="25F2FF5E" w14:textId="77777777" w:rsidR="00D53F92" w:rsidRPr="00633F6B" w:rsidRDefault="00D53F92" w:rsidP="005A4D6A">
      <w:pPr>
        <w:spacing w:line="276" w:lineRule="auto"/>
        <w:ind w:left="1418" w:hanging="709"/>
        <w:jc w:val="both"/>
        <w:rPr>
          <w:rFonts w:ascii="Arial Nova" w:hAnsi="Arial Nova" w:cs="Arial"/>
          <w:sz w:val="22"/>
          <w:szCs w:val="22"/>
        </w:rPr>
      </w:pPr>
    </w:p>
    <w:p w14:paraId="763B8306" w14:textId="5349EAFE" w:rsidR="00D53F92" w:rsidRPr="00633F6B" w:rsidRDefault="00D53F9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e.</w:t>
      </w:r>
      <w:r w:rsidRPr="00633F6B">
        <w:rPr>
          <w:rFonts w:ascii="Arial Nova" w:hAnsi="Arial Nova" w:cs="Arial"/>
          <w:sz w:val="22"/>
          <w:szCs w:val="22"/>
        </w:rPr>
        <w:tab/>
        <w:t>is required to be disclosed by the Receiving Party to comply with the applicable laws or governmental regulations, provided that the Receiving Party uses all reasonable efforts to provide prior written notice of such disclosure and takes all reasonable and lawful actions to avoid and/or to minimi</w:t>
      </w:r>
      <w:r w:rsidR="009707FA" w:rsidRPr="00633F6B">
        <w:rPr>
          <w:rFonts w:ascii="Arial Nova" w:hAnsi="Arial Nova" w:cs="Arial"/>
          <w:sz w:val="22"/>
          <w:szCs w:val="22"/>
        </w:rPr>
        <w:t>s</w:t>
      </w:r>
      <w:r w:rsidRPr="00633F6B">
        <w:rPr>
          <w:rFonts w:ascii="Arial Nova" w:hAnsi="Arial Nova" w:cs="Arial"/>
          <w:sz w:val="22"/>
          <w:szCs w:val="22"/>
        </w:rPr>
        <w:t>e the extent of such disclosure; or</w:t>
      </w:r>
    </w:p>
    <w:p w14:paraId="641E8120" w14:textId="77777777" w:rsidR="00D53F92" w:rsidRPr="00633F6B" w:rsidRDefault="00D53F92" w:rsidP="005A4D6A">
      <w:pPr>
        <w:spacing w:line="276" w:lineRule="auto"/>
        <w:ind w:left="1418" w:hanging="709"/>
        <w:jc w:val="both"/>
        <w:rPr>
          <w:rFonts w:ascii="Arial Nova" w:hAnsi="Arial Nova" w:cs="Arial"/>
          <w:sz w:val="22"/>
          <w:szCs w:val="22"/>
        </w:rPr>
      </w:pPr>
    </w:p>
    <w:p w14:paraId="014CA3E3" w14:textId="483F5DEF" w:rsidR="00D53F92" w:rsidRPr="00633F6B" w:rsidRDefault="00D53F92" w:rsidP="005A4D6A">
      <w:pPr>
        <w:spacing w:line="276" w:lineRule="auto"/>
        <w:ind w:left="1418" w:hanging="709"/>
        <w:jc w:val="both"/>
        <w:rPr>
          <w:rFonts w:ascii="Arial Nova" w:hAnsi="Arial Nova" w:cs="Arial"/>
          <w:sz w:val="22"/>
          <w:szCs w:val="22"/>
        </w:rPr>
      </w:pPr>
      <w:r w:rsidRPr="00633F6B">
        <w:rPr>
          <w:rFonts w:ascii="Arial Nova" w:hAnsi="Arial Nova" w:cs="Arial"/>
          <w:sz w:val="22"/>
          <w:szCs w:val="22"/>
        </w:rPr>
        <w:t>f.</w:t>
      </w:r>
      <w:r w:rsidRPr="00633F6B">
        <w:rPr>
          <w:rFonts w:ascii="Arial Nova" w:hAnsi="Arial Nova" w:cs="Arial"/>
          <w:sz w:val="22"/>
          <w:szCs w:val="22"/>
        </w:rPr>
        <w:tab/>
        <w:t>is authori</w:t>
      </w:r>
      <w:r w:rsidR="00FC6FF4" w:rsidRPr="00633F6B">
        <w:rPr>
          <w:rFonts w:ascii="Arial Nova" w:hAnsi="Arial Nova" w:cs="Arial"/>
          <w:sz w:val="22"/>
          <w:szCs w:val="22"/>
        </w:rPr>
        <w:t>s</w:t>
      </w:r>
      <w:r w:rsidRPr="00633F6B">
        <w:rPr>
          <w:rFonts w:ascii="Arial Nova" w:hAnsi="Arial Nova" w:cs="Arial"/>
          <w:sz w:val="22"/>
          <w:szCs w:val="22"/>
        </w:rPr>
        <w:t>ed in writing for release by the Disclosing Party prior to any such release.</w:t>
      </w:r>
    </w:p>
    <w:p w14:paraId="7437E738" w14:textId="77777777" w:rsidR="00767BE2" w:rsidRPr="00633F6B" w:rsidRDefault="00767BE2" w:rsidP="005A4D6A">
      <w:pPr>
        <w:spacing w:line="276" w:lineRule="auto"/>
        <w:jc w:val="both"/>
        <w:rPr>
          <w:rFonts w:ascii="Arial Nova" w:hAnsi="Arial Nova" w:cs="Arial"/>
          <w:sz w:val="22"/>
          <w:szCs w:val="22"/>
        </w:rPr>
      </w:pPr>
    </w:p>
    <w:p w14:paraId="1FAE528C" w14:textId="656398DF" w:rsidR="00767BE2" w:rsidRPr="00633F6B" w:rsidRDefault="008D19B2" w:rsidP="005A4D6A">
      <w:pPr>
        <w:spacing w:line="276" w:lineRule="auto"/>
        <w:ind w:left="709" w:hanging="709"/>
        <w:jc w:val="both"/>
        <w:rPr>
          <w:rFonts w:ascii="Arial Nova" w:hAnsi="Arial Nova" w:cs="Arial"/>
          <w:sz w:val="22"/>
          <w:szCs w:val="22"/>
        </w:rPr>
      </w:pPr>
      <w:r>
        <w:rPr>
          <w:rFonts w:ascii="Arial Nova" w:hAnsi="Arial Nova" w:cs="Arial"/>
          <w:sz w:val="22"/>
          <w:szCs w:val="22"/>
        </w:rPr>
        <w:t>5</w:t>
      </w:r>
      <w:r w:rsidR="00767BE2" w:rsidRPr="00633F6B">
        <w:rPr>
          <w:rFonts w:ascii="Arial Nova" w:hAnsi="Arial Nova" w:cs="Arial"/>
          <w:sz w:val="22"/>
          <w:szCs w:val="22"/>
        </w:rPr>
        <w:t>.</w:t>
      </w:r>
      <w:r w:rsidR="00767BE2" w:rsidRPr="00633F6B">
        <w:rPr>
          <w:rFonts w:ascii="Arial Nova" w:hAnsi="Arial Nova" w:cs="Arial"/>
          <w:sz w:val="22"/>
          <w:szCs w:val="22"/>
        </w:rPr>
        <w:tab/>
      </w:r>
      <w:r w:rsidR="00767BE2" w:rsidRPr="00633F6B">
        <w:rPr>
          <w:rFonts w:ascii="Arial Nova" w:hAnsi="Arial Nova" w:cs="Arial"/>
          <w:sz w:val="22"/>
          <w:szCs w:val="22"/>
          <w:u w:val="single"/>
        </w:rPr>
        <w:t>Disclosure to employees.</w:t>
      </w:r>
      <w:r w:rsidR="00FC6FF4" w:rsidRPr="00633F6B">
        <w:rPr>
          <w:rFonts w:ascii="Arial Nova" w:hAnsi="Arial Nova" w:cs="Arial"/>
          <w:sz w:val="22"/>
          <w:szCs w:val="22"/>
        </w:rPr>
        <w:t xml:space="preserve"> </w:t>
      </w:r>
      <w:r w:rsidR="00767BE2" w:rsidRPr="00633F6B">
        <w:rPr>
          <w:rFonts w:ascii="Arial Nova" w:hAnsi="Arial Nova" w:cs="Arial"/>
          <w:sz w:val="22"/>
          <w:szCs w:val="22"/>
        </w:rPr>
        <w:t xml:space="preserve">The Receiving Party undertakes to permit access to the Confidential Information only to those of its </w:t>
      </w:r>
      <w:r w:rsidR="00472C61" w:rsidRPr="00633F6B">
        <w:rPr>
          <w:rFonts w:ascii="Arial Nova" w:hAnsi="Arial Nova" w:cs="Arial"/>
          <w:sz w:val="22"/>
          <w:szCs w:val="22"/>
        </w:rPr>
        <w:t xml:space="preserve">or its associates’ </w:t>
      </w:r>
      <w:r w:rsidR="00767BE2" w:rsidRPr="00633F6B">
        <w:rPr>
          <w:rFonts w:ascii="Arial Nova" w:hAnsi="Arial Nova" w:cs="Arial"/>
          <w:sz w:val="22"/>
          <w:szCs w:val="22"/>
        </w:rPr>
        <w:t>directors</w:t>
      </w:r>
      <w:r w:rsidR="00356012" w:rsidRPr="00633F6B">
        <w:rPr>
          <w:rFonts w:ascii="Arial Nova" w:hAnsi="Arial Nova" w:cs="Arial"/>
          <w:sz w:val="22"/>
          <w:szCs w:val="22"/>
        </w:rPr>
        <w:t>,</w:t>
      </w:r>
      <w:r w:rsidR="00767BE2" w:rsidRPr="00633F6B">
        <w:rPr>
          <w:rFonts w:ascii="Arial Nova" w:hAnsi="Arial Nova" w:cs="Arial"/>
          <w:sz w:val="22"/>
          <w:szCs w:val="22"/>
        </w:rPr>
        <w:t xml:space="preserve"> employees </w:t>
      </w:r>
      <w:r w:rsidR="00356012" w:rsidRPr="00633F6B">
        <w:rPr>
          <w:rFonts w:ascii="Arial Nova" w:hAnsi="Arial Nova" w:cs="Arial"/>
          <w:sz w:val="22"/>
          <w:szCs w:val="22"/>
        </w:rPr>
        <w:t xml:space="preserve">and professional advisers </w:t>
      </w:r>
      <w:r w:rsidR="00767BE2" w:rsidRPr="00633F6B">
        <w:rPr>
          <w:rFonts w:ascii="Arial Nova" w:hAnsi="Arial Nova" w:cs="Arial"/>
          <w:sz w:val="22"/>
          <w:szCs w:val="22"/>
        </w:rPr>
        <w:t>who reasonably need access to such Confidential Information for the Permitted Purpose, and on the conditions that such directors</w:t>
      </w:r>
      <w:r w:rsidR="00356012" w:rsidRPr="00633F6B">
        <w:rPr>
          <w:rFonts w:ascii="Arial Nova" w:hAnsi="Arial Nova" w:cs="Arial"/>
          <w:sz w:val="22"/>
          <w:szCs w:val="22"/>
        </w:rPr>
        <w:t>,</w:t>
      </w:r>
      <w:r w:rsidR="00767BE2" w:rsidRPr="00633F6B">
        <w:rPr>
          <w:rFonts w:ascii="Arial Nova" w:hAnsi="Arial Nova" w:cs="Arial"/>
          <w:sz w:val="22"/>
          <w:szCs w:val="22"/>
        </w:rPr>
        <w:t xml:space="preserve"> employees </w:t>
      </w:r>
      <w:r w:rsidR="00356012" w:rsidRPr="00633F6B">
        <w:rPr>
          <w:rFonts w:ascii="Arial Nova" w:hAnsi="Arial Nova" w:cs="Arial"/>
          <w:sz w:val="22"/>
          <w:szCs w:val="22"/>
        </w:rPr>
        <w:t xml:space="preserve">and professional advisers </w:t>
      </w:r>
      <w:r w:rsidR="00767BE2" w:rsidRPr="00633F6B">
        <w:rPr>
          <w:rFonts w:ascii="Arial Nova" w:hAnsi="Arial Nova" w:cs="Arial"/>
          <w:sz w:val="22"/>
          <w:szCs w:val="22"/>
        </w:rPr>
        <w:t>shall have (a) been informed of</w:t>
      </w:r>
      <w:r w:rsidR="00691903" w:rsidRPr="00633F6B">
        <w:rPr>
          <w:rFonts w:ascii="Arial Nova" w:hAnsi="Arial Nova" w:cs="Arial"/>
          <w:sz w:val="22"/>
          <w:szCs w:val="22"/>
        </w:rPr>
        <w:t xml:space="preserve"> the</w:t>
      </w:r>
      <w:r w:rsidR="00FC6FF4" w:rsidRPr="00633F6B">
        <w:rPr>
          <w:rFonts w:ascii="Arial Nova" w:hAnsi="Arial Nova" w:cs="Arial"/>
          <w:sz w:val="22"/>
          <w:szCs w:val="22"/>
        </w:rPr>
        <w:t xml:space="preserve"> </w:t>
      </w:r>
      <w:r w:rsidR="00B07A15" w:rsidRPr="00633F6B">
        <w:rPr>
          <w:rFonts w:ascii="Arial Nova" w:hAnsi="Arial Nova" w:cs="Arial"/>
          <w:sz w:val="22"/>
          <w:szCs w:val="22"/>
        </w:rPr>
        <w:t>Disclosing Party</w:t>
      </w:r>
      <w:r w:rsidR="00767BE2" w:rsidRPr="00633F6B">
        <w:rPr>
          <w:rFonts w:ascii="Arial Nova" w:hAnsi="Arial Nova" w:cs="Arial"/>
          <w:sz w:val="22"/>
          <w:szCs w:val="22"/>
        </w:rPr>
        <w:t>’</w:t>
      </w:r>
      <w:r w:rsidR="00B07A15" w:rsidRPr="00633F6B">
        <w:rPr>
          <w:rFonts w:ascii="Arial Nova" w:hAnsi="Arial Nova" w:cs="Arial"/>
          <w:sz w:val="22"/>
          <w:szCs w:val="22"/>
        </w:rPr>
        <w:t>s</w:t>
      </w:r>
      <w:r w:rsidR="00767BE2" w:rsidRPr="00633F6B">
        <w:rPr>
          <w:rFonts w:ascii="Arial Nova" w:hAnsi="Arial Nova" w:cs="Arial"/>
          <w:sz w:val="22"/>
          <w:szCs w:val="22"/>
        </w:rPr>
        <w:t xml:space="preserve"> interest in the Confidential Information and the terms of this Agreement, and (b) been instructed to treat the Confidential Information as secret and confidential in accordance with the provisions of this Agreement.</w:t>
      </w:r>
      <w:r w:rsidR="00FC6FF4" w:rsidRPr="00633F6B">
        <w:rPr>
          <w:rFonts w:ascii="Arial Nova" w:hAnsi="Arial Nova" w:cs="Arial"/>
          <w:sz w:val="22"/>
          <w:szCs w:val="22"/>
        </w:rPr>
        <w:t xml:space="preserve"> </w:t>
      </w:r>
      <w:r w:rsidR="00767BE2" w:rsidRPr="00633F6B">
        <w:rPr>
          <w:rFonts w:ascii="Arial Nova" w:hAnsi="Arial Nova" w:cs="Arial"/>
          <w:sz w:val="22"/>
          <w:szCs w:val="22"/>
        </w:rPr>
        <w:t>The Receiving Party shall be responsible for ensuring that its directors</w:t>
      </w:r>
      <w:r w:rsidR="00356012" w:rsidRPr="00633F6B">
        <w:rPr>
          <w:rFonts w:ascii="Arial Nova" w:hAnsi="Arial Nova" w:cs="Arial"/>
          <w:sz w:val="22"/>
          <w:szCs w:val="22"/>
        </w:rPr>
        <w:t>,</w:t>
      </w:r>
      <w:r w:rsidR="00767BE2" w:rsidRPr="00633F6B">
        <w:rPr>
          <w:rFonts w:ascii="Arial Nova" w:hAnsi="Arial Nova" w:cs="Arial"/>
          <w:sz w:val="22"/>
          <w:szCs w:val="22"/>
        </w:rPr>
        <w:t xml:space="preserve"> employees </w:t>
      </w:r>
      <w:r w:rsidR="00356012" w:rsidRPr="00633F6B">
        <w:rPr>
          <w:rFonts w:ascii="Arial Nova" w:hAnsi="Arial Nova" w:cs="Arial"/>
          <w:sz w:val="22"/>
          <w:szCs w:val="22"/>
        </w:rPr>
        <w:t xml:space="preserve">and professional advisers </w:t>
      </w:r>
      <w:r w:rsidR="00767BE2" w:rsidRPr="00633F6B">
        <w:rPr>
          <w:rFonts w:ascii="Arial Nova" w:hAnsi="Arial Nova" w:cs="Arial"/>
          <w:sz w:val="22"/>
          <w:szCs w:val="22"/>
        </w:rPr>
        <w:t>comply with the provisions of this Agreement.</w:t>
      </w:r>
    </w:p>
    <w:p w14:paraId="7DA185F8" w14:textId="77777777" w:rsidR="00767BE2" w:rsidRPr="00633F6B" w:rsidRDefault="00767BE2" w:rsidP="005A4D6A">
      <w:pPr>
        <w:pStyle w:val="Footer"/>
        <w:tabs>
          <w:tab w:val="clear" w:pos="4153"/>
          <w:tab w:val="clear" w:pos="8306"/>
        </w:tabs>
        <w:spacing w:line="276" w:lineRule="auto"/>
        <w:jc w:val="both"/>
        <w:rPr>
          <w:rFonts w:ascii="Arial Nova" w:hAnsi="Arial Nova" w:cs="Arial"/>
          <w:sz w:val="22"/>
          <w:szCs w:val="22"/>
        </w:rPr>
      </w:pPr>
    </w:p>
    <w:p w14:paraId="389D7561" w14:textId="664768CB" w:rsidR="00767BE2" w:rsidRPr="00633F6B" w:rsidRDefault="008D19B2" w:rsidP="005A4D6A">
      <w:pPr>
        <w:spacing w:line="276" w:lineRule="auto"/>
        <w:ind w:left="709" w:hanging="709"/>
        <w:jc w:val="both"/>
        <w:rPr>
          <w:rFonts w:ascii="Arial Nova" w:hAnsi="Arial Nova" w:cs="Arial"/>
          <w:sz w:val="22"/>
          <w:szCs w:val="22"/>
        </w:rPr>
      </w:pPr>
      <w:r>
        <w:rPr>
          <w:rFonts w:ascii="Arial Nova" w:hAnsi="Arial Nova" w:cs="Arial"/>
          <w:sz w:val="22"/>
          <w:szCs w:val="22"/>
        </w:rPr>
        <w:t>6</w:t>
      </w:r>
      <w:r w:rsidR="00767BE2" w:rsidRPr="00633F6B">
        <w:rPr>
          <w:rFonts w:ascii="Arial Nova" w:hAnsi="Arial Nova" w:cs="Arial"/>
          <w:sz w:val="22"/>
          <w:szCs w:val="22"/>
        </w:rPr>
        <w:t>.</w:t>
      </w:r>
      <w:r w:rsidR="00767BE2" w:rsidRPr="00633F6B">
        <w:rPr>
          <w:rFonts w:ascii="Arial Nova" w:hAnsi="Arial Nova" w:cs="Arial"/>
          <w:sz w:val="22"/>
          <w:szCs w:val="22"/>
        </w:rPr>
        <w:tab/>
      </w:r>
      <w:r w:rsidR="00767BE2" w:rsidRPr="00633F6B">
        <w:rPr>
          <w:rFonts w:ascii="Arial Nova" w:hAnsi="Arial Nova" w:cs="Arial"/>
          <w:sz w:val="22"/>
          <w:szCs w:val="22"/>
          <w:u w:val="single"/>
        </w:rPr>
        <w:t>Return of information and property.</w:t>
      </w:r>
      <w:r w:rsidR="00FC6FF4" w:rsidRPr="00633F6B">
        <w:rPr>
          <w:rFonts w:ascii="Arial Nova" w:hAnsi="Arial Nova" w:cs="Arial"/>
          <w:sz w:val="22"/>
          <w:szCs w:val="22"/>
        </w:rPr>
        <w:t xml:space="preserve"> </w:t>
      </w:r>
      <w:r w:rsidR="00767BE2" w:rsidRPr="00633F6B">
        <w:rPr>
          <w:rFonts w:ascii="Arial Nova" w:hAnsi="Arial Nova" w:cs="Arial"/>
          <w:sz w:val="22"/>
          <w:szCs w:val="22"/>
        </w:rPr>
        <w:t>The Receiving Party acknowledges and agrees that the property and copyright in the Confidential Information, including any documents, files and other items containing any Confidential Information, belong to the Disclosing Party.</w:t>
      </w:r>
      <w:r w:rsidR="00FC6FF4" w:rsidRPr="00633F6B">
        <w:rPr>
          <w:rFonts w:ascii="Arial Nova" w:hAnsi="Arial Nova" w:cs="Arial"/>
          <w:sz w:val="22"/>
          <w:szCs w:val="22"/>
        </w:rPr>
        <w:t xml:space="preserve"> </w:t>
      </w:r>
      <w:r w:rsidR="00767BE2" w:rsidRPr="00633F6B">
        <w:rPr>
          <w:rFonts w:ascii="Arial Nova" w:hAnsi="Arial Nova" w:cs="Arial"/>
          <w:sz w:val="22"/>
          <w:szCs w:val="22"/>
        </w:rPr>
        <w:t>At the written request of the Disclosing Party, the Receiving Party shall return immediately to the Disclosing Party all Confidential Information which the Receiving Party has received under this Agreement and which may still be in the Receiving Party’s possession, including any copies made, and shall make no further use or disclosure of any of it.</w:t>
      </w:r>
      <w:r w:rsidR="00FC6FF4" w:rsidRPr="00633F6B">
        <w:rPr>
          <w:rFonts w:ascii="Arial Nova" w:hAnsi="Arial Nova" w:cs="Arial"/>
          <w:sz w:val="22"/>
          <w:szCs w:val="22"/>
        </w:rPr>
        <w:t xml:space="preserve"> </w:t>
      </w:r>
      <w:r w:rsidR="00767BE2" w:rsidRPr="00633F6B">
        <w:rPr>
          <w:rFonts w:ascii="Arial Nova" w:hAnsi="Arial Nova" w:cs="Arial"/>
          <w:sz w:val="22"/>
          <w:szCs w:val="22"/>
        </w:rPr>
        <w:t>The Receiving Party may, however, keep one copy of the Disclosing Party’s Confidential Information in its legal adviser’s files solely for the purpose of enabling it to comply with the provisions of this Agreement.</w:t>
      </w:r>
      <w:r w:rsidR="00FC6FF4" w:rsidRPr="00633F6B">
        <w:rPr>
          <w:rFonts w:ascii="Arial Nova" w:hAnsi="Arial Nova" w:cs="Arial"/>
          <w:sz w:val="22"/>
          <w:szCs w:val="22"/>
        </w:rPr>
        <w:t xml:space="preserve"> </w:t>
      </w:r>
      <w:r w:rsidR="00767BE2" w:rsidRPr="00633F6B">
        <w:rPr>
          <w:rFonts w:ascii="Arial Nova" w:hAnsi="Arial Nova" w:cs="Arial"/>
          <w:sz w:val="22"/>
          <w:szCs w:val="22"/>
        </w:rPr>
        <w:t>The obligations on the Receiving Party under this Agreement in respect of any item of Confidential Information shall continue in force for a period of five years from the date on which such Confidential Information was first disclosed to the Receiving Party.</w:t>
      </w:r>
    </w:p>
    <w:p w14:paraId="0BACCE80" w14:textId="77777777" w:rsidR="00767BE2" w:rsidRPr="00633F6B" w:rsidRDefault="00767BE2" w:rsidP="005A4D6A">
      <w:pPr>
        <w:spacing w:line="276" w:lineRule="auto"/>
        <w:jc w:val="both"/>
        <w:rPr>
          <w:rFonts w:ascii="Arial Nova" w:hAnsi="Arial Nova" w:cs="Arial"/>
          <w:sz w:val="22"/>
          <w:szCs w:val="22"/>
          <w:u w:val="single"/>
        </w:rPr>
      </w:pPr>
    </w:p>
    <w:p w14:paraId="7F7ACA2E" w14:textId="2987329A" w:rsidR="00767BE2" w:rsidRPr="00633F6B" w:rsidRDefault="008D19B2" w:rsidP="008D19B2">
      <w:pPr>
        <w:tabs>
          <w:tab w:val="left" w:pos="720"/>
        </w:tabs>
        <w:spacing w:line="276" w:lineRule="auto"/>
        <w:ind w:left="709" w:hanging="709"/>
        <w:jc w:val="both"/>
        <w:rPr>
          <w:rFonts w:ascii="Arial Nova" w:hAnsi="Arial Nova" w:cs="Arial"/>
          <w:sz w:val="22"/>
          <w:szCs w:val="22"/>
        </w:rPr>
      </w:pPr>
      <w:r>
        <w:rPr>
          <w:rFonts w:ascii="Arial Nova" w:hAnsi="Arial Nova" w:cs="Arial"/>
          <w:sz w:val="22"/>
          <w:szCs w:val="22"/>
        </w:rPr>
        <w:t>7.</w:t>
      </w:r>
      <w:r>
        <w:rPr>
          <w:rFonts w:ascii="Arial Nova" w:hAnsi="Arial Nova" w:cs="Arial"/>
          <w:sz w:val="22"/>
          <w:szCs w:val="22"/>
        </w:rPr>
        <w:tab/>
      </w:r>
      <w:r w:rsidR="00767BE2" w:rsidRPr="00633F6B">
        <w:rPr>
          <w:rFonts w:ascii="Arial Nova" w:hAnsi="Arial Nova" w:cs="Arial"/>
          <w:sz w:val="22"/>
          <w:szCs w:val="22"/>
          <w:u w:val="single"/>
        </w:rPr>
        <w:t>No implied rights.</w:t>
      </w:r>
      <w:r w:rsidR="00FC6FF4" w:rsidRPr="00633F6B">
        <w:rPr>
          <w:rFonts w:ascii="Arial Nova" w:hAnsi="Arial Nova" w:cs="Arial"/>
          <w:sz w:val="22"/>
          <w:szCs w:val="22"/>
        </w:rPr>
        <w:t xml:space="preserve"> </w:t>
      </w:r>
      <w:r w:rsidR="00767BE2" w:rsidRPr="00633F6B">
        <w:rPr>
          <w:rFonts w:ascii="Arial Nova" w:hAnsi="Arial Nova" w:cs="Arial"/>
          <w:sz w:val="22"/>
          <w:szCs w:val="22"/>
        </w:rPr>
        <w:t xml:space="preserve">This Agreement shall not be construed (a) to grant the Receiving Party any licence or rights other than as expressly set out herein in respect </w:t>
      </w:r>
      <w:r w:rsidR="00D53F92" w:rsidRPr="00633F6B">
        <w:rPr>
          <w:rFonts w:ascii="Arial Nova" w:hAnsi="Arial Nova" w:cs="Arial"/>
          <w:sz w:val="22"/>
          <w:szCs w:val="22"/>
        </w:rPr>
        <w:t>of the Confidential Information</w:t>
      </w:r>
      <w:r w:rsidR="00767BE2" w:rsidRPr="00633F6B">
        <w:rPr>
          <w:rFonts w:ascii="Arial Nova" w:hAnsi="Arial Nova" w:cs="Arial"/>
          <w:sz w:val="22"/>
          <w:szCs w:val="22"/>
        </w:rPr>
        <w:t xml:space="preserve"> nor (b) to require the Disclosing Party to disclose any Confidential Information to the Receiving Party</w:t>
      </w:r>
      <w:r w:rsidR="000A5E1B" w:rsidRPr="00633F6B">
        <w:rPr>
          <w:rFonts w:ascii="Arial Nova" w:hAnsi="Arial Nova" w:cs="Arial"/>
          <w:sz w:val="22"/>
          <w:szCs w:val="22"/>
        </w:rPr>
        <w:t xml:space="preserve"> or (c) to require either Party to enter into any agreement or legal relations with any party</w:t>
      </w:r>
      <w:r w:rsidR="00767BE2" w:rsidRPr="00633F6B">
        <w:rPr>
          <w:rFonts w:ascii="Arial Nova" w:hAnsi="Arial Nova" w:cs="Arial"/>
          <w:sz w:val="22"/>
          <w:szCs w:val="22"/>
        </w:rPr>
        <w:t>.</w:t>
      </w:r>
      <w:r w:rsidR="009707FA" w:rsidRPr="00633F6B">
        <w:rPr>
          <w:rFonts w:ascii="Arial Nova" w:hAnsi="Arial Nova" w:cs="Arial"/>
          <w:sz w:val="22"/>
          <w:szCs w:val="22"/>
        </w:rPr>
        <w:t xml:space="preserve"> </w:t>
      </w:r>
      <w:r w:rsidR="00767BE2" w:rsidRPr="00633F6B">
        <w:rPr>
          <w:rFonts w:ascii="Arial Nova" w:hAnsi="Arial Nova" w:cs="Arial"/>
          <w:sz w:val="22"/>
          <w:szCs w:val="22"/>
        </w:rPr>
        <w:t>No warranty or representation, express or implied, is given as to the accuracy, efficacy, completeness, capabilities or safety of any materials or information provided under this Agreement.</w:t>
      </w:r>
    </w:p>
    <w:p w14:paraId="24AB4411" w14:textId="77777777" w:rsidR="00767BE2" w:rsidRPr="00633F6B" w:rsidRDefault="00767BE2" w:rsidP="005A4D6A">
      <w:pPr>
        <w:spacing w:line="276" w:lineRule="auto"/>
        <w:jc w:val="both"/>
        <w:rPr>
          <w:rFonts w:ascii="Arial Nova" w:hAnsi="Arial Nova" w:cs="Arial"/>
          <w:sz w:val="22"/>
          <w:szCs w:val="22"/>
        </w:rPr>
      </w:pPr>
    </w:p>
    <w:p w14:paraId="39812010" w14:textId="57913ABC" w:rsidR="00286067" w:rsidRPr="007A3EDA" w:rsidRDefault="008D19B2" w:rsidP="007A3EDA">
      <w:pPr>
        <w:spacing w:line="276" w:lineRule="auto"/>
        <w:ind w:left="709" w:hanging="709"/>
        <w:jc w:val="both"/>
        <w:rPr>
          <w:rFonts w:ascii="Arial Nova" w:hAnsi="Arial Nova" w:cs="Arial"/>
          <w:sz w:val="22"/>
          <w:szCs w:val="22"/>
        </w:rPr>
      </w:pPr>
      <w:r>
        <w:rPr>
          <w:rFonts w:ascii="Arial Nova" w:hAnsi="Arial Nova" w:cs="Arial"/>
          <w:sz w:val="22"/>
          <w:szCs w:val="22"/>
        </w:rPr>
        <w:t>8</w:t>
      </w:r>
      <w:r w:rsidR="00767BE2" w:rsidRPr="00633F6B">
        <w:rPr>
          <w:rFonts w:ascii="Arial Nova" w:hAnsi="Arial Nova" w:cs="Arial"/>
          <w:sz w:val="22"/>
          <w:szCs w:val="22"/>
        </w:rPr>
        <w:t>.</w:t>
      </w:r>
      <w:r w:rsidR="00767BE2" w:rsidRPr="00633F6B">
        <w:rPr>
          <w:rFonts w:ascii="Arial Nova" w:hAnsi="Arial Nova" w:cs="Arial"/>
          <w:sz w:val="22"/>
          <w:szCs w:val="22"/>
        </w:rPr>
        <w:tab/>
      </w:r>
      <w:r w:rsidR="00767BE2" w:rsidRPr="00633F6B">
        <w:rPr>
          <w:rFonts w:ascii="Arial Nova" w:hAnsi="Arial Nova" w:cs="Arial"/>
          <w:sz w:val="22"/>
          <w:szCs w:val="22"/>
          <w:u w:val="single"/>
        </w:rPr>
        <w:t>Law and jurisdiction.</w:t>
      </w:r>
      <w:r w:rsidR="00FC6FF4" w:rsidRPr="00633F6B">
        <w:rPr>
          <w:rFonts w:ascii="Arial Nova" w:hAnsi="Arial Nova" w:cs="Arial"/>
          <w:sz w:val="22"/>
          <w:szCs w:val="22"/>
        </w:rPr>
        <w:t xml:space="preserve"> </w:t>
      </w:r>
      <w:r w:rsidR="00767BE2" w:rsidRPr="00633F6B">
        <w:rPr>
          <w:rFonts w:ascii="Arial Nova" w:hAnsi="Arial Nova" w:cs="Arial"/>
          <w:sz w:val="22"/>
          <w:szCs w:val="22"/>
        </w:rPr>
        <w:t xml:space="preserve">This Agreement shall be governed by and construed in accordance with </w:t>
      </w:r>
      <w:r w:rsidR="00087139">
        <w:rPr>
          <w:rFonts w:ascii="Arial Nova" w:hAnsi="Arial Nova" w:cs="Arial"/>
          <w:sz w:val="22"/>
          <w:szCs w:val="22"/>
        </w:rPr>
        <w:t>the laws of England and Wales</w:t>
      </w:r>
      <w:r w:rsidR="00767BE2" w:rsidRPr="00633F6B">
        <w:rPr>
          <w:rFonts w:ascii="Arial Nova" w:hAnsi="Arial Nova" w:cs="Arial"/>
          <w:sz w:val="22"/>
          <w:szCs w:val="22"/>
        </w:rPr>
        <w:t xml:space="preserve"> and shall be subject to the non-exclusive jurisdiction of the </w:t>
      </w:r>
      <w:r w:rsidR="00087139">
        <w:rPr>
          <w:rFonts w:ascii="Arial Nova" w:hAnsi="Arial Nova" w:cs="Arial"/>
          <w:sz w:val="22"/>
          <w:szCs w:val="22"/>
        </w:rPr>
        <w:t>courts of England and Wales</w:t>
      </w:r>
      <w:r w:rsidR="00767BE2" w:rsidRPr="00633F6B">
        <w:rPr>
          <w:rFonts w:ascii="Arial Nova" w:hAnsi="Arial Nova" w:cs="Arial"/>
          <w:sz w:val="22"/>
          <w:szCs w:val="22"/>
        </w:rPr>
        <w:t>.</w:t>
      </w:r>
      <w:r w:rsidR="00286067">
        <w:rPr>
          <w:rFonts w:ascii="Arial Nova" w:hAnsi="Arial Nova" w:cs="Arial"/>
          <w:b/>
          <w:sz w:val="22"/>
          <w:szCs w:val="22"/>
        </w:rPr>
        <w:br w:type="page"/>
      </w:r>
    </w:p>
    <w:p w14:paraId="38BCF05B" w14:textId="1CB3D1B7" w:rsidR="00767BE2" w:rsidRPr="00633F6B" w:rsidRDefault="00767BE2" w:rsidP="005A4D6A">
      <w:pPr>
        <w:spacing w:line="276" w:lineRule="auto"/>
        <w:jc w:val="both"/>
        <w:rPr>
          <w:rFonts w:ascii="Arial Nova" w:hAnsi="Arial Nova" w:cs="Arial"/>
          <w:sz w:val="22"/>
          <w:szCs w:val="22"/>
        </w:rPr>
      </w:pPr>
      <w:r w:rsidRPr="00633F6B">
        <w:rPr>
          <w:rFonts w:ascii="Arial Nova" w:hAnsi="Arial Nova" w:cs="Arial"/>
          <w:b/>
          <w:sz w:val="22"/>
          <w:szCs w:val="22"/>
        </w:rPr>
        <w:lastRenderedPageBreak/>
        <w:t>AGREED</w:t>
      </w:r>
      <w:r w:rsidRPr="00633F6B">
        <w:rPr>
          <w:rFonts w:ascii="Arial Nova" w:hAnsi="Arial Nova" w:cs="Arial"/>
          <w:sz w:val="22"/>
          <w:szCs w:val="22"/>
        </w:rPr>
        <w:t xml:space="preserve"> by the </w:t>
      </w:r>
      <w:r w:rsidR="00F53D34" w:rsidRPr="00633F6B">
        <w:rPr>
          <w:rFonts w:ascii="Arial Nova" w:hAnsi="Arial Nova" w:cs="Arial"/>
          <w:sz w:val="22"/>
          <w:szCs w:val="22"/>
        </w:rPr>
        <w:t>P</w:t>
      </w:r>
      <w:r w:rsidRPr="00633F6B">
        <w:rPr>
          <w:rFonts w:ascii="Arial Nova" w:hAnsi="Arial Nova" w:cs="Arial"/>
          <w:sz w:val="22"/>
          <w:szCs w:val="22"/>
        </w:rPr>
        <w:t>arties through their authorised signatories:</w:t>
      </w:r>
    </w:p>
    <w:p w14:paraId="435DB1EB" w14:textId="77777777" w:rsidR="00767BE2" w:rsidRPr="00633F6B" w:rsidRDefault="00767BE2" w:rsidP="005A4D6A">
      <w:pPr>
        <w:spacing w:line="276" w:lineRule="auto"/>
        <w:jc w:val="both"/>
        <w:rPr>
          <w:rFonts w:ascii="Arial Nova" w:hAnsi="Arial Nova" w:cs="Arial"/>
          <w:sz w:val="22"/>
          <w:szCs w:val="22"/>
        </w:rPr>
      </w:pPr>
    </w:p>
    <w:tbl>
      <w:tblPr>
        <w:tblW w:w="9078" w:type="dxa"/>
        <w:tblLayout w:type="fixed"/>
        <w:tblLook w:val="0000" w:firstRow="0" w:lastRow="0" w:firstColumn="0" w:lastColumn="0" w:noHBand="0" w:noVBand="0"/>
      </w:tblPr>
      <w:tblGrid>
        <w:gridCol w:w="3776"/>
        <w:gridCol w:w="5302"/>
      </w:tblGrid>
      <w:tr w:rsidR="00BF601B" w:rsidRPr="00633F6B" w14:paraId="32032CDE" w14:textId="77777777" w:rsidTr="00E82B06">
        <w:tc>
          <w:tcPr>
            <w:tcW w:w="3776" w:type="dxa"/>
            <w:tcBorders>
              <w:top w:val="nil"/>
              <w:left w:val="nil"/>
              <w:bottom w:val="nil"/>
              <w:right w:val="nil"/>
            </w:tcBorders>
          </w:tcPr>
          <w:p w14:paraId="7C7F5C8F" w14:textId="77777777" w:rsidR="00BF601B" w:rsidRPr="00633F6B" w:rsidRDefault="00BF601B" w:rsidP="005A4D6A">
            <w:pPr>
              <w:pStyle w:val="BodyText3"/>
              <w:spacing w:line="276" w:lineRule="auto"/>
              <w:jc w:val="both"/>
              <w:rPr>
                <w:rFonts w:ascii="Arial Nova" w:hAnsi="Arial Nova" w:cs="Arial"/>
                <w:sz w:val="22"/>
                <w:szCs w:val="22"/>
              </w:rPr>
            </w:pPr>
            <w:r w:rsidRPr="00633F6B">
              <w:rPr>
                <w:rFonts w:ascii="Arial Nova" w:hAnsi="Arial Nova" w:cs="Arial"/>
                <w:sz w:val="22"/>
                <w:szCs w:val="22"/>
              </w:rPr>
              <w:t>For and on behalf of</w:t>
            </w:r>
          </w:p>
          <w:p w14:paraId="3D0ED222" w14:textId="554BA1E6" w:rsidR="00BF601B" w:rsidRPr="00633F6B" w:rsidRDefault="00BB3192" w:rsidP="005A4D6A">
            <w:pPr>
              <w:pStyle w:val="BodyText3"/>
              <w:spacing w:line="276" w:lineRule="auto"/>
              <w:jc w:val="both"/>
              <w:rPr>
                <w:rFonts w:ascii="Arial Nova" w:hAnsi="Arial Nova" w:cs="Arial"/>
                <w:sz w:val="22"/>
                <w:szCs w:val="22"/>
              </w:rPr>
            </w:pPr>
            <w:r w:rsidRPr="00BB3192">
              <w:rPr>
                <w:rFonts w:ascii="Arial Nova" w:hAnsi="Arial Nova" w:cs="Arial"/>
                <w:sz w:val="22"/>
                <w:szCs w:val="22"/>
                <w:highlight w:val="yellow"/>
              </w:rPr>
              <w:t>[CLIENT]</w:t>
            </w:r>
          </w:p>
          <w:p w14:paraId="7CA049AD" w14:textId="77777777" w:rsidR="00BF601B" w:rsidRPr="00633F6B" w:rsidRDefault="00BF601B" w:rsidP="005A4D6A">
            <w:pPr>
              <w:pStyle w:val="BodyText3"/>
              <w:spacing w:line="276" w:lineRule="auto"/>
              <w:jc w:val="both"/>
              <w:rPr>
                <w:rFonts w:ascii="Arial Nova" w:hAnsi="Arial Nova" w:cs="Arial"/>
                <w:sz w:val="22"/>
                <w:szCs w:val="22"/>
              </w:rPr>
            </w:pPr>
          </w:p>
          <w:p w14:paraId="2C375E32" w14:textId="77777777" w:rsidR="00BF601B" w:rsidRPr="00633F6B" w:rsidRDefault="00BF601B" w:rsidP="005A4D6A">
            <w:pPr>
              <w:spacing w:line="276" w:lineRule="auto"/>
              <w:jc w:val="both"/>
              <w:rPr>
                <w:rFonts w:ascii="Arial Nova" w:hAnsi="Arial Nova" w:cs="Arial"/>
                <w:b/>
                <w:sz w:val="22"/>
                <w:szCs w:val="22"/>
              </w:rPr>
            </w:pPr>
          </w:p>
          <w:p w14:paraId="632570D0" w14:textId="3AEAEAC4" w:rsidR="00BF601B" w:rsidRPr="00633F6B" w:rsidRDefault="00BF601B" w:rsidP="005A4D6A">
            <w:pPr>
              <w:spacing w:line="276" w:lineRule="auto"/>
              <w:jc w:val="both"/>
              <w:rPr>
                <w:rFonts w:ascii="Arial Nova" w:hAnsi="Arial Nova" w:cs="Arial"/>
                <w:sz w:val="22"/>
                <w:szCs w:val="22"/>
              </w:rPr>
            </w:pPr>
          </w:p>
          <w:p w14:paraId="613D47DA" w14:textId="06FA708F" w:rsidR="00A33B3E" w:rsidRPr="00633F6B" w:rsidRDefault="00A33B3E" w:rsidP="005A4D6A">
            <w:pPr>
              <w:spacing w:line="276" w:lineRule="auto"/>
              <w:jc w:val="both"/>
              <w:rPr>
                <w:rFonts w:ascii="Arial Nova" w:hAnsi="Arial Nova" w:cs="Arial"/>
                <w:sz w:val="22"/>
                <w:szCs w:val="22"/>
              </w:rPr>
            </w:pPr>
          </w:p>
          <w:p w14:paraId="50BCC2D0" w14:textId="748A8D7C" w:rsidR="00A33B3E" w:rsidRPr="00633F6B" w:rsidRDefault="00A33B3E" w:rsidP="005A4D6A">
            <w:pPr>
              <w:spacing w:line="276" w:lineRule="auto"/>
              <w:jc w:val="both"/>
              <w:rPr>
                <w:rFonts w:ascii="Arial Nova" w:hAnsi="Arial Nova" w:cs="Arial"/>
                <w:sz w:val="22"/>
                <w:szCs w:val="22"/>
              </w:rPr>
            </w:pPr>
          </w:p>
          <w:p w14:paraId="0262CBC8" w14:textId="23306357" w:rsidR="00A33B3E" w:rsidRPr="00633F6B" w:rsidRDefault="00A33B3E" w:rsidP="005A4D6A">
            <w:pPr>
              <w:spacing w:line="276" w:lineRule="auto"/>
              <w:jc w:val="both"/>
              <w:rPr>
                <w:rFonts w:ascii="Arial Nova" w:hAnsi="Arial Nova" w:cs="Arial"/>
                <w:sz w:val="22"/>
                <w:szCs w:val="22"/>
              </w:rPr>
            </w:pPr>
          </w:p>
          <w:p w14:paraId="6B49C679" w14:textId="77777777" w:rsidR="00A33B3E" w:rsidRPr="00633F6B" w:rsidRDefault="00A33B3E" w:rsidP="005A4D6A">
            <w:pPr>
              <w:spacing w:line="276" w:lineRule="auto"/>
              <w:jc w:val="both"/>
              <w:rPr>
                <w:rFonts w:ascii="Arial Nova" w:hAnsi="Arial Nova" w:cs="Arial"/>
                <w:sz w:val="22"/>
                <w:szCs w:val="22"/>
              </w:rPr>
            </w:pPr>
          </w:p>
          <w:p w14:paraId="2E65D4CC"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13A16BE8"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signed</w:t>
            </w:r>
          </w:p>
          <w:p w14:paraId="32B555EF" w14:textId="77777777" w:rsidR="00BF601B" w:rsidRPr="00633F6B" w:rsidRDefault="00BF601B" w:rsidP="005A4D6A">
            <w:pPr>
              <w:spacing w:line="276" w:lineRule="auto"/>
              <w:jc w:val="both"/>
              <w:rPr>
                <w:rFonts w:ascii="Arial Nova" w:hAnsi="Arial Nova" w:cs="Arial"/>
                <w:sz w:val="22"/>
                <w:szCs w:val="22"/>
              </w:rPr>
            </w:pPr>
          </w:p>
          <w:p w14:paraId="71AE8391"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4EFA5865"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name</w:t>
            </w:r>
          </w:p>
          <w:p w14:paraId="751E0B4E" w14:textId="77777777" w:rsidR="00BF601B" w:rsidRPr="00633F6B" w:rsidRDefault="00BF601B" w:rsidP="005A4D6A">
            <w:pPr>
              <w:spacing w:line="276" w:lineRule="auto"/>
              <w:jc w:val="both"/>
              <w:rPr>
                <w:rFonts w:ascii="Arial Nova" w:hAnsi="Arial Nova" w:cs="Arial"/>
                <w:sz w:val="22"/>
                <w:szCs w:val="22"/>
              </w:rPr>
            </w:pPr>
          </w:p>
          <w:p w14:paraId="1CA4AFC4"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74F7B290"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title</w:t>
            </w:r>
          </w:p>
          <w:p w14:paraId="5D8A3FA3" w14:textId="77777777" w:rsidR="00BF601B" w:rsidRPr="00633F6B" w:rsidRDefault="00BF601B" w:rsidP="005A4D6A">
            <w:pPr>
              <w:spacing w:line="276" w:lineRule="auto"/>
              <w:jc w:val="both"/>
              <w:rPr>
                <w:rFonts w:ascii="Arial Nova" w:hAnsi="Arial Nova" w:cs="Arial"/>
                <w:sz w:val="22"/>
                <w:szCs w:val="22"/>
              </w:rPr>
            </w:pPr>
          </w:p>
          <w:p w14:paraId="1BB83DD6"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06290A9F" w14:textId="77777777" w:rsidR="00BF601B" w:rsidRPr="00633F6B" w:rsidRDefault="00BF601B" w:rsidP="005A4D6A">
            <w:pPr>
              <w:spacing w:line="276" w:lineRule="auto"/>
              <w:jc w:val="both"/>
              <w:rPr>
                <w:rFonts w:ascii="Arial Nova" w:hAnsi="Arial Nova" w:cs="Arial"/>
                <w:sz w:val="22"/>
                <w:szCs w:val="22"/>
              </w:rPr>
            </w:pPr>
            <w:r w:rsidRPr="00633F6B">
              <w:rPr>
                <w:rFonts w:ascii="Arial Nova" w:hAnsi="Arial Nova" w:cs="Arial"/>
                <w:sz w:val="22"/>
                <w:szCs w:val="22"/>
              </w:rPr>
              <w:t>date</w:t>
            </w:r>
          </w:p>
        </w:tc>
        <w:tc>
          <w:tcPr>
            <w:tcW w:w="5302" w:type="dxa"/>
            <w:tcBorders>
              <w:top w:val="nil"/>
              <w:left w:val="nil"/>
              <w:bottom w:val="nil"/>
              <w:right w:val="nil"/>
            </w:tcBorders>
          </w:tcPr>
          <w:p w14:paraId="0F23C617" w14:textId="77777777" w:rsidR="00B957BA" w:rsidRPr="00633F6B" w:rsidRDefault="00B957BA" w:rsidP="005A4D6A">
            <w:pPr>
              <w:pStyle w:val="BodyText3"/>
              <w:spacing w:line="276" w:lineRule="auto"/>
              <w:jc w:val="both"/>
              <w:rPr>
                <w:rFonts w:ascii="Arial Nova" w:hAnsi="Arial Nova" w:cs="Arial"/>
                <w:sz w:val="22"/>
                <w:szCs w:val="22"/>
              </w:rPr>
            </w:pPr>
            <w:r w:rsidRPr="00633F6B">
              <w:rPr>
                <w:rFonts w:ascii="Arial Nova" w:hAnsi="Arial Nova" w:cs="Arial"/>
                <w:sz w:val="22"/>
                <w:szCs w:val="22"/>
              </w:rPr>
              <w:t>For and on behalf of</w:t>
            </w:r>
          </w:p>
          <w:p w14:paraId="6A730EE2" w14:textId="4348D7F3" w:rsidR="00B957BA" w:rsidRPr="00633F6B" w:rsidRDefault="00BB3192" w:rsidP="005A4D6A">
            <w:pPr>
              <w:pStyle w:val="BodyText3"/>
              <w:spacing w:line="276" w:lineRule="auto"/>
              <w:jc w:val="both"/>
              <w:rPr>
                <w:rFonts w:ascii="Arial Nova" w:hAnsi="Arial Nova" w:cs="Arial"/>
                <w:sz w:val="22"/>
                <w:szCs w:val="22"/>
              </w:rPr>
            </w:pPr>
            <w:r w:rsidRPr="00BB3192">
              <w:rPr>
                <w:rFonts w:ascii="Arial Nova" w:hAnsi="Arial Nova" w:cs="Arial"/>
                <w:sz w:val="22"/>
                <w:szCs w:val="22"/>
                <w:highlight w:val="yellow"/>
              </w:rPr>
              <w:t>[THIRD PARTY]</w:t>
            </w:r>
          </w:p>
          <w:p w14:paraId="49385F8B" w14:textId="72CD6970" w:rsidR="00BF601B" w:rsidRPr="00633F6B" w:rsidRDefault="00BF601B" w:rsidP="005A4D6A">
            <w:pPr>
              <w:spacing w:line="276" w:lineRule="auto"/>
              <w:ind w:left="-1526" w:firstLine="1526"/>
              <w:jc w:val="both"/>
              <w:rPr>
                <w:rFonts w:ascii="Arial Nova" w:hAnsi="Arial Nova" w:cs="Arial"/>
                <w:sz w:val="22"/>
                <w:szCs w:val="22"/>
              </w:rPr>
            </w:pPr>
          </w:p>
          <w:p w14:paraId="4D52E366" w14:textId="7FEAA7AD" w:rsidR="00A33B3E" w:rsidRPr="00633F6B" w:rsidRDefault="00A33B3E" w:rsidP="005A4D6A">
            <w:pPr>
              <w:spacing w:line="276" w:lineRule="auto"/>
              <w:ind w:left="-1526" w:firstLine="1526"/>
              <w:jc w:val="both"/>
              <w:rPr>
                <w:rFonts w:ascii="Arial Nova" w:hAnsi="Arial Nova" w:cs="Arial"/>
                <w:sz w:val="22"/>
                <w:szCs w:val="22"/>
              </w:rPr>
            </w:pPr>
          </w:p>
          <w:p w14:paraId="682FA011" w14:textId="061C8EB6" w:rsidR="00A33B3E" w:rsidRPr="00633F6B" w:rsidRDefault="00A33B3E" w:rsidP="005A4D6A">
            <w:pPr>
              <w:spacing w:line="276" w:lineRule="auto"/>
              <w:ind w:left="-1526" w:firstLine="1526"/>
              <w:jc w:val="both"/>
              <w:rPr>
                <w:rFonts w:ascii="Arial Nova" w:hAnsi="Arial Nova" w:cs="Arial"/>
                <w:sz w:val="22"/>
                <w:szCs w:val="22"/>
              </w:rPr>
            </w:pPr>
          </w:p>
          <w:p w14:paraId="109B8A20" w14:textId="3A0EB555" w:rsidR="00A33B3E" w:rsidRPr="00633F6B" w:rsidRDefault="00A33B3E" w:rsidP="005A4D6A">
            <w:pPr>
              <w:spacing w:line="276" w:lineRule="auto"/>
              <w:ind w:left="-1526" w:firstLine="1526"/>
              <w:jc w:val="both"/>
              <w:rPr>
                <w:rFonts w:ascii="Arial Nova" w:hAnsi="Arial Nova" w:cs="Arial"/>
                <w:sz w:val="22"/>
                <w:szCs w:val="22"/>
              </w:rPr>
            </w:pPr>
          </w:p>
          <w:p w14:paraId="614F5133" w14:textId="77777777" w:rsidR="00A33B3E" w:rsidRPr="00633F6B" w:rsidRDefault="00A33B3E" w:rsidP="005A4D6A">
            <w:pPr>
              <w:spacing w:line="276" w:lineRule="auto"/>
              <w:ind w:left="-1526" w:firstLine="1526"/>
              <w:jc w:val="both"/>
              <w:rPr>
                <w:rFonts w:ascii="Arial Nova" w:hAnsi="Arial Nova" w:cs="Arial"/>
                <w:sz w:val="22"/>
                <w:szCs w:val="22"/>
              </w:rPr>
            </w:pPr>
          </w:p>
          <w:p w14:paraId="12B62B58" w14:textId="5B0EEC96" w:rsidR="00BF601B" w:rsidRPr="00633F6B" w:rsidRDefault="00BF601B" w:rsidP="005A4D6A">
            <w:pPr>
              <w:spacing w:line="276" w:lineRule="auto"/>
              <w:ind w:left="-1526" w:firstLine="1526"/>
              <w:jc w:val="both"/>
              <w:rPr>
                <w:rFonts w:ascii="Arial Nova" w:hAnsi="Arial Nova" w:cs="Arial"/>
                <w:sz w:val="22"/>
                <w:szCs w:val="22"/>
              </w:rPr>
            </w:pPr>
          </w:p>
          <w:p w14:paraId="66971354" w14:textId="77777777" w:rsidR="00B957BA" w:rsidRPr="00633F6B" w:rsidRDefault="00B957BA" w:rsidP="005A4D6A">
            <w:pPr>
              <w:spacing w:line="276" w:lineRule="auto"/>
              <w:ind w:left="-1526" w:firstLine="1526"/>
              <w:jc w:val="both"/>
              <w:rPr>
                <w:rFonts w:ascii="Arial Nova" w:hAnsi="Arial Nova" w:cs="Arial"/>
                <w:sz w:val="22"/>
                <w:szCs w:val="22"/>
              </w:rPr>
            </w:pPr>
          </w:p>
          <w:p w14:paraId="71A98C42" w14:textId="77777777" w:rsidR="00BF601B" w:rsidRPr="00633F6B" w:rsidRDefault="00BF601B" w:rsidP="00E82B06">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1076B026" w14:textId="77777777" w:rsidR="00BF601B" w:rsidRPr="00633F6B" w:rsidRDefault="00BF601B" w:rsidP="005A4D6A">
            <w:pPr>
              <w:spacing w:line="276" w:lineRule="auto"/>
              <w:ind w:left="-1526" w:firstLine="1526"/>
              <w:jc w:val="both"/>
              <w:rPr>
                <w:rFonts w:ascii="Arial Nova" w:hAnsi="Arial Nova" w:cs="Arial"/>
                <w:sz w:val="22"/>
                <w:szCs w:val="22"/>
              </w:rPr>
            </w:pPr>
            <w:r w:rsidRPr="00633F6B">
              <w:rPr>
                <w:rFonts w:ascii="Arial Nova" w:hAnsi="Arial Nova" w:cs="Arial"/>
                <w:sz w:val="22"/>
                <w:szCs w:val="22"/>
              </w:rPr>
              <w:t>signed</w:t>
            </w:r>
          </w:p>
          <w:p w14:paraId="34505222" w14:textId="77777777" w:rsidR="00BF601B" w:rsidRPr="00633F6B" w:rsidRDefault="00BF601B" w:rsidP="005A4D6A">
            <w:pPr>
              <w:spacing w:line="276" w:lineRule="auto"/>
              <w:ind w:left="-1526" w:firstLine="1526"/>
              <w:jc w:val="both"/>
              <w:rPr>
                <w:rFonts w:ascii="Arial Nova" w:hAnsi="Arial Nova" w:cs="Arial"/>
                <w:sz w:val="22"/>
                <w:szCs w:val="22"/>
              </w:rPr>
            </w:pPr>
          </w:p>
          <w:p w14:paraId="6A9794F1" w14:textId="77777777" w:rsidR="00B957BA" w:rsidRPr="00633F6B" w:rsidRDefault="00B957BA"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5439E367" w14:textId="77777777" w:rsidR="00B957BA" w:rsidRPr="00633F6B" w:rsidRDefault="00B957BA" w:rsidP="005A4D6A">
            <w:pPr>
              <w:spacing w:line="276" w:lineRule="auto"/>
              <w:jc w:val="both"/>
              <w:rPr>
                <w:rFonts w:ascii="Arial Nova" w:hAnsi="Arial Nova" w:cs="Arial"/>
                <w:sz w:val="22"/>
                <w:szCs w:val="22"/>
              </w:rPr>
            </w:pPr>
            <w:r w:rsidRPr="00633F6B">
              <w:rPr>
                <w:rFonts w:ascii="Arial Nova" w:hAnsi="Arial Nova" w:cs="Arial"/>
                <w:sz w:val="22"/>
                <w:szCs w:val="22"/>
              </w:rPr>
              <w:t>name</w:t>
            </w:r>
          </w:p>
          <w:p w14:paraId="4BD5B7F1" w14:textId="77777777" w:rsidR="00B957BA" w:rsidRPr="00633F6B" w:rsidRDefault="00B957BA" w:rsidP="005A4D6A">
            <w:pPr>
              <w:spacing w:line="276" w:lineRule="auto"/>
              <w:jc w:val="both"/>
              <w:rPr>
                <w:rFonts w:ascii="Arial Nova" w:hAnsi="Arial Nova" w:cs="Arial"/>
                <w:sz w:val="22"/>
                <w:szCs w:val="22"/>
              </w:rPr>
            </w:pPr>
          </w:p>
          <w:p w14:paraId="60FE6400" w14:textId="77777777" w:rsidR="00B957BA" w:rsidRPr="00633F6B" w:rsidRDefault="00B957BA"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1A4F50D5" w14:textId="77777777" w:rsidR="00B957BA" w:rsidRPr="00633F6B" w:rsidRDefault="00B957BA" w:rsidP="005A4D6A">
            <w:pPr>
              <w:spacing w:line="276" w:lineRule="auto"/>
              <w:jc w:val="both"/>
              <w:rPr>
                <w:rFonts w:ascii="Arial Nova" w:hAnsi="Arial Nova" w:cs="Arial"/>
                <w:sz w:val="22"/>
                <w:szCs w:val="22"/>
              </w:rPr>
            </w:pPr>
            <w:r w:rsidRPr="00633F6B">
              <w:rPr>
                <w:rFonts w:ascii="Arial Nova" w:hAnsi="Arial Nova" w:cs="Arial"/>
                <w:sz w:val="22"/>
                <w:szCs w:val="22"/>
              </w:rPr>
              <w:t>title</w:t>
            </w:r>
          </w:p>
          <w:p w14:paraId="6FDCC661" w14:textId="77777777" w:rsidR="00B957BA" w:rsidRPr="00633F6B" w:rsidRDefault="00B957BA" w:rsidP="005A4D6A">
            <w:pPr>
              <w:spacing w:line="276" w:lineRule="auto"/>
              <w:jc w:val="both"/>
              <w:rPr>
                <w:rFonts w:ascii="Arial Nova" w:hAnsi="Arial Nova" w:cs="Arial"/>
                <w:sz w:val="22"/>
                <w:szCs w:val="22"/>
              </w:rPr>
            </w:pPr>
          </w:p>
          <w:p w14:paraId="03B370A0" w14:textId="77777777" w:rsidR="00B957BA" w:rsidRPr="00633F6B" w:rsidRDefault="00B957BA" w:rsidP="005A4D6A">
            <w:pPr>
              <w:spacing w:line="276" w:lineRule="auto"/>
              <w:jc w:val="both"/>
              <w:rPr>
                <w:rFonts w:ascii="Arial Nova" w:hAnsi="Arial Nova" w:cs="Arial"/>
                <w:sz w:val="22"/>
                <w:szCs w:val="22"/>
              </w:rPr>
            </w:pPr>
            <w:r w:rsidRPr="00633F6B">
              <w:rPr>
                <w:rFonts w:ascii="Arial Nova" w:hAnsi="Arial Nova" w:cs="Arial"/>
                <w:sz w:val="22"/>
                <w:szCs w:val="22"/>
              </w:rPr>
              <w:t>_____________________________</w:t>
            </w:r>
          </w:p>
          <w:p w14:paraId="7B4F7332" w14:textId="15F4677F" w:rsidR="00BF601B" w:rsidRPr="00633F6B" w:rsidRDefault="00B957BA" w:rsidP="005A4D6A">
            <w:pPr>
              <w:spacing w:line="276" w:lineRule="auto"/>
              <w:ind w:left="-1526" w:firstLine="1526"/>
              <w:jc w:val="both"/>
              <w:rPr>
                <w:rFonts w:ascii="Arial Nova" w:hAnsi="Arial Nova" w:cs="Arial"/>
                <w:sz w:val="22"/>
                <w:szCs w:val="22"/>
              </w:rPr>
            </w:pPr>
            <w:r w:rsidRPr="00633F6B">
              <w:rPr>
                <w:rFonts w:ascii="Arial Nova" w:hAnsi="Arial Nova" w:cs="Arial"/>
                <w:sz w:val="22"/>
                <w:szCs w:val="22"/>
              </w:rPr>
              <w:t>date</w:t>
            </w:r>
          </w:p>
        </w:tc>
      </w:tr>
    </w:tbl>
    <w:p w14:paraId="3EDD031C" w14:textId="77777777" w:rsidR="00767BE2" w:rsidRPr="00633F6B" w:rsidRDefault="00767BE2" w:rsidP="005A4D6A">
      <w:pPr>
        <w:spacing w:line="276" w:lineRule="auto"/>
        <w:jc w:val="both"/>
        <w:rPr>
          <w:rFonts w:ascii="Arial Nova" w:hAnsi="Arial Nova" w:cs="Arial"/>
          <w:sz w:val="22"/>
          <w:szCs w:val="22"/>
        </w:rPr>
      </w:pPr>
    </w:p>
    <w:sectPr w:rsidR="00767BE2" w:rsidRPr="00633F6B">
      <w:footerReference w:type="default" r:id="rId8"/>
      <w:pgSz w:w="11907" w:h="16840"/>
      <w:pgMar w:top="1152" w:right="1642" w:bottom="1152" w:left="1642" w:header="706" w:footer="706"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B0A4" w14:textId="77777777" w:rsidR="00084108" w:rsidRDefault="00084108">
      <w:r>
        <w:separator/>
      </w:r>
    </w:p>
  </w:endnote>
  <w:endnote w:type="continuationSeparator" w:id="0">
    <w:p w14:paraId="1740BD78" w14:textId="77777777" w:rsidR="00084108" w:rsidRDefault="0008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F2AF" w14:textId="77777777" w:rsidR="00BC339D" w:rsidRDefault="00BC33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8A8">
      <w:rPr>
        <w:rStyle w:val="PageNumber"/>
        <w:noProof/>
      </w:rPr>
      <w:t>1</w:t>
    </w:r>
    <w:r>
      <w:rPr>
        <w:rStyle w:val="PageNumber"/>
      </w:rPr>
      <w:fldChar w:fldCharType="end"/>
    </w:r>
  </w:p>
  <w:p w14:paraId="231FF83F" w14:textId="77777777" w:rsidR="00BC339D" w:rsidRDefault="00BC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80EC" w14:textId="77777777" w:rsidR="00084108" w:rsidRDefault="00084108">
      <w:r>
        <w:separator/>
      </w:r>
    </w:p>
  </w:footnote>
  <w:footnote w:type="continuationSeparator" w:id="0">
    <w:p w14:paraId="67E736EF" w14:textId="77777777" w:rsidR="00084108" w:rsidRDefault="0008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EC8"/>
    <w:multiLevelType w:val="hybridMultilevel"/>
    <w:tmpl w:val="89D8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44B5F"/>
    <w:multiLevelType w:val="hybridMultilevel"/>
    <w:tmpl w:val="5EDC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509F4"/>
    <w:multiLevelType w:val="hybridMultilevel"/>
    <w:tmpl w:val="12A6C1B2"/>
    <w:lvl w:ilvl="0" w:tplc="46407500">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56668"/>
    <w:multiLevelType w:val="singleLevel"/>
    <w:tmpl w:val="EBFA6A06"/>
    <w:lvl w:ilvl="0">
      <w:start w:val="6"/>
      <w:numFmt w:val="decimal"/>
      <w:lvlText w:val="%1."/>
      <w:legacy w:legacy="1" w:legacySpace="120" w:legacyIndent="360"/>
      <w:lvlJc w:val="left"/>
      <w:pPr>
        <w:ind w:left="360" w:hanging="360"/>
      </w:pPr>
    </w:lvl>
  </w:abstractNum>
  <w:abstractNum w:abstractNumId="4" w15:restartNumberingAfterBreak="0">
    <w:nsid w:val="3A77324F"/>
    <w:multiLevelType w:val="hybridMultilevel"/>
    <w:tmpl w:val="58C87D3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773F77A6"/>
    <w:multiLevelType w:val="hybridMultilevel"/>
    <w:tmpl w:val="C9B4B51C"/>
    <w:lvl w:ilvl="0" w:tplc="DC66D85C">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85045524">
    <w:abstractNumId w:val="3"/>
  </w:num>
  <w:num w:numId="2" w16cid:durableId="756629788">
    <w:abstractNumId w:val="2"/>
  </w:num>
  <w:num w:numId="3" w16cid:durableId="2081560872">
    <w:abstractNumId w:val="5"/>
  </w:num>
  <w:num w:numId="4" w16cid:durableId="319579185">
    <w:abstractNumId w:val="1"/>
  </w:num>
  <w:num w:numId="5" w16cid:durableId="825629189">
    <w:abstractNumId w:val="0"/>
  </w:num>
  <w:num w:numId="6" w16cid:durableId="206984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85"/>
    <w:rsid w:val="00001550"/>
    <w:rsid w:val="00004A7D"/>
    <w:rsid w:val="000218BD"/>
    <w:rsid w:val="00042783"/>
    <w:rsid w:val="00044099"/>
    <w:rsid w:val="00052AFF"/>
    <w:rsid w:val="00071EEA"/>
    <w:rsid w:val="00084108"/>
    <w:rsid w:val="000844F2"/>
    <w:rsid w:val="00087139"/>
    <w:rsid w:val="000A5E1B"/>
    <w:rsid w:val="000B3559"/>
    <w:rsid w:val="000B5FFE"/>
    <w:rsid w:val="000B6803"/>
    <w:rsid w:val="000D2B7A"/>
    <w:rsid w:val="000E090C"/>
    <w:rsid w:val="000F4624"/>
    <w:rsid w:val="00102A23"/>
    <w:rsid w:val="00106AB6"/>
    <w:rsid w:val="00110398"/>
    <w:rsid w:val="0012306C"/>
    <w:rsid w:val="001346CE"/>
    <w:rsid w:val="00163871"/>
    <w:rsid w:val="001A0D47"/>
    <w:rsid w:val="0021052B"/>
    <w:rsid w:val="00223857"/>
    <w:rsid w:val="002326CD"/>
    <w:rsid w:val="002336D6"/>
    <w:rsid w:val="00240172"/>
    <w:rsid w:val="00271E04"/>
    <w:rsid w:val="002774F5"/>
    <w:rsid w:val="00286067"/>
    <w:rsid w:val="002B64EA"/>
    <w:rsid w:val="002B6C76"/>
    <w:rsid w:val="002E08DB"/>
    <w:rsid w:val="002E1163"/>
    <w:rsid w:val="002E1DA2"/>
    <w:rsid w:val="002E6D99"/>
    <w:rsid w:val="002F6A0A"/>
    <w:rsid w:val="00301736"/>
    <w:rsid w:val="00321923"/>
    <w:rsid w:val="003231B3"/>
    <w:rsid w:val="00336773"/>
    <w:rsid w:val="003504CD"/>
    <w:rsid w:val="00356012"/>
    <w:rsid w:val="0036373E"/>
    <w:rsid w:val="00366D4E"/>
    <w:rsid w:val="003A1907"/>
    <w:rsid w:val="003A3D1B"/>
    <w:rsid w:val="003C2AE2"/>
    <w:rsid w:val="003E0E29"/>
    <w:rsid w:val="003E14C4"/>
    <w:rsid w:val="003E4BE4"/>
    <w:rsid w:val="003F3440"/>
    <w:rsid w:val="00427EDC"/>
    <w:rsid w:val="0043498F"/>
    <w:rsid w:val="00472C61"/>
    <w:rsid w:val="004C0A32"/>
    <w:rsid w:val="004C65C8"/>
    <w:rsid w:val="004F3F27"/>
    <w:rsid w:val="00506D53"/>
    <w:rsid w:val="005117D3"/>
    <w:rsid w:val="00511882"/>
    <w:rsid w:val="005120FA"/>
    <w:rsid w:val="0051710D"/>
    <w:rsid w:val="00545C5B"/>
    <w:rsid w:val="00546511"/>
    <w:rsid w:val="0056474F"/>
    <w:rsid w:val="00574E99"/>
    <w:rsid w:val="00592BA6"/>
    <w:rsid w:val="005A4D6A"/>
    <w:rsid w:val="005B1EE0"/>
    <w:rsid w:val="005C0BA8"/>
    <w:rsid w:val="005D747C"/>
    <w:rsid w:val="005F71AC"/>
    <w:rsid w:val="00630537"/>
    <w:rsid w:val="00633F6B"/>
    <w:rsid w:val="00645398"/>
    <w:rsid w:val="00647C5B"/>
    <w:rsid w:val="0069144D"/>
    <w:rsid w:val="00691903"/>
    <w:rsid w:val="006A4985"/>
    <w:rsid w:val="006B2DF4"/>
    <w:rsid w:val="006B725E"/>
    <w:rsid w:val="006C54C5"/>
    <w:rsid w:val="006D642A"/>
    <w:rsid w:val="007204EA"/>
    <w:rsid w:val="00767BE2"/>
    <w:rsid w:val="00770D13"/>
    <w:rsid w:val="007912B3"/>
    <w:rsid w:val="00794590"/>
    <w:rsid w:val="007977F6"/>
    <w:rsid w:val="007A12F4"/>
    <w:rsid w:val="007A3EDA"/>
    <w:rsid w:val="007C2526"/>
    <w:rsid w:val="007D41E1"/>
    <w:rsid w:val="007E5959"/>
    <w:rsid w:val="00805688"/>
    <w:rsid w:val="00836148"/>
    <w:rsid w:val="008427E1"/>
    <w:rsid w:val="00855852"/>
    <w:rsid w:val="00891654"/>
    <w:rsid w:val="008B46A0"/>
    <w:rsid w:val="008D19B2"/>
    <w:rsid w:val="008E142D"/>
    <w:rsid w:val="008E5E28"/>
    <w:rsid w:val="008E741B"/>
    <w:rsid w:val="008F5AC6"/>
    <w:rsid w:val="00907A87"/>
    <w:rsid w:val="00911BE2"/>
    <w:rsid w:val="009176F7"/>
    <w:rsid w:val="009541D8"/>
    <w:rsid w:val="00956822"/>
    <w:rsid w:val="009707FA"/>
    <w:rsid w:val="00972F7F"/>
    <w:rsid w:val="00980362"/>
    <w:rsid w:val="009942ED"/>
    <w:rsid w:val="009B5ABA"/>
    <w:rsid w:val="009B7F0F"/>
    <w:rsid w:val="009C280F"/>
    <w:rsid w:val="009E5A34"/>
    <w:rsid w:val="009F1BE9"/>
    <w:rsid w:val="00A33B3E"/>
    <w:rsid w:val="00A555DD"/>
    <w:rsid w:val="00A57B53"/>
    <w:rsid w:val="00A73264"/>
    <w:rsid w:val="00A87481"/>
    <w:rsid w:val="00AB36B4"/>
    <w:rsid w:val="00AB70F5"/>
    <w:rsid w:val="00AD182E"/>
    <w:rsid w:val="00AD5537"/>
    <w:rsid w:val="00AF07E7"/>
    <w:rsid w:val="00AF104D"/>
    <w:rsid w:val="00B04530"/>
    <w:rsid w:val="00B07A15"/>
    <w:rsid w:val="00B07DDB"/>
    <w:rsid w:val="00B14E5B"/>
    <w:rsid w:val="00B255B1"/>
    <w:rsid w:val="00B524DC"/>
    <w:rsid w:val="00B55F80"/>
    <w:rsid w:val="00B67092"/>
    <w:rsid w:val="00B77C12"/>
    <w:rsid w:val="00B8202D"/>
    <w:rsid w:val="00B957BA"/>
    <w:rsid w:val="00BB3192"/>
    <w:rsid w:val="00BB4A52"/>
    <w:rsid w:val="00BB773B"/>
    <w:rsid w:val="00BC339D"/>
    <w:rsid w:val="00BD03F3"/>
    <w:rsid w:val="00BD5825"/>
    <w:rsid w:val="00BF601B"/>
    <w:rsid w:val="00C2112A"/>
    <w:rsid w:val="00C53772"/>
    <w:rsid w:val="00C64D46"/>
    <w:rsid w:val="00CC038C"/>
    <w:rsid w:val="00CC4F55"/>
    <w:rsid w:val="00CD583C"/>
    <w:rsid w:val="00CD64F5"/>
    <w:rsid w:val="00CE0B9B"/>
    <w:rsid w:val="00CE121A"/>
    <w:rsid w:val="00CE23AB"/>
    <w:rsid w:val="00D133A7"/>
    <w:rsid w:val="00D40F76"/>
    <w:rsid w:val="00D53F92"/>
    <w:rsid w:val="00D87468"/>
    <w:rsid w:val="00D9288E"/>
    <w:rsid w:val="00DE6606"/>
    <w:rsid w:val="00DF1B5A"/>
    <w:rsid w:val="00DF3B13"/>
    <w:rsid w:val="00E101A3"/>
    <w:rsid w:val="00E23B24"/>
    <w:rsid w:val="00E304AA"/>
    <w:rsid w:val="00E30D34"/>
    <w:rsid w:val="00E43B98"/>
    <w:rsid w:val="00E54A5C"/>
    <w:rsid w:val="00E56447"/>
    <w:rsid w:val="00E61E96"/>
    <w:rsid w:val="00E63BA9"/>
    <w:rsid w:val="00E82B06"/>
    <w:rsid w:val="00EA41EA"/>
    <w:rsid w:val="00EB3557"/>
    <w:rsid w:val="00EC2588"/>
    <w:rsid w:val="00ED68A8"/>
    <w:rsid w:val="00ED68DA"/>
    <w:rsid w:val="00EE1B6F"/>
    <w:rsid w:val="00F078C8"/>
    <w:rsid w:val="00F1111D"/>
    <w:rsid w:val="00F13BDD"/>
    <w:rsid w:val="00F53D34"/>
    <w:rsid w:val="00F60932"/>
    <w:rsid w:val="00F647E3"/>
    <w:rsid w:val="00FB404D"/>
    <w:rsid w:val="00FC01B8"/>
    <w:rsid w:val="00FC6FF4"/>
    <w:rsid w:val="00FD5919"/>
    <w:rsid w:val="00FE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DCBDA"/>
  <w15:chartTrackingRefBased/>
  <w15:docId w15:val="{E972F680-50B1-4A2A-939B-546DC8F3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7BA"/>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left="1418" w:hanging="720"/>
      <w:jc w:val="both"/>
    </w:pPr>
    <w:rPr>
      <w:rFonts w:ascii="Arial" w:hAnsi="Arial"/>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2">
    <w:name w:val="Body Text Indent 2"/>
    <w:basedOn w:val="Normal"/>
    <w:pPr>
      <w:ind w:left="709" w:hanging="709"/>
    </w:pPr>
  </w:style>
  <w:style w:type="paragraph" w:styleId="BodyText3">
    <w:name w:val="Body Text 3"/>
    <w:basedOn w:val="Normal"/>
    <w:link w:val="BodyText3Char"/>
    <w:rPr>
      <w:b/>
    </w:rPr>
  </w:style>
  <w:style w:type="character" w:styleId="CommentReference">
    <w:name w:val="annotation reference"/>
    <w:semiHidden/>
    <w:rsid w:val="00110398"/>
    <w:rPr>
      <w:sz w:val="16"/>
      <w:szCs w:val="16"/>
    </w:rPr>
  </w:style>
  <w:style w:type="paragraph" w:styleId="CommentText">
    <w:name w:val="annotation text"/>
    <w:basedOn w:val="Normal"/>
    <w:semiHidden/>
    <w:rsid w:val="00110398"/>
    <w:rPr>
      <w:sz w:val="20"/>
    </w:rPr>
  </w:style>
  <w:style w:type="paragraph" w:styleId="CommentSubject">
    <w:name w:val="annotation subject"/>
    <w:basedOn w:val="CommentText"/>
    <w:next w:val="CommentText"/>
    <w:semiHidden/>
    <w:rsid w:val="00110398"/>
    <w:rPr>
      <w:b/>
      <w:bCs/>
    </w:rPr>
  </w:style>
  <w:style w:type="paragraph" w:styleId="BalloonText">
    <w:name w:val="Balloon Text"/>
    <w:basedOn w:val="Normal"/>
    <w:semiHidden/>
    <w:rsid w:val="00110398"/>
    <w:rPr>
      <w:rFonts w:ascii="Tahoma" w:hAnsi="Tahoma" w:cs="Tahoma"/>
      <w:sz w:val="16"/>
      <w:szCs w:val="16"/>
    </w:rPr>
  </w:style>
  <w:style w:type="character" w:customStyle="1" w:styleId="f01">
    <w:name w:val="f01"/>
    <w:rsid w:val="00972F7F"/>
    <w:rPr>
      <w:rFonts w:ascii="Arial" w:hAnsi="Arial" w:cs="Arial" w:hint="default"/>
      <w:color w:val="000000"/>
      <w:sz w:val="22"/>
      <w:szCs w:val="22"/>
    </w:rPr>
  </w:style>
  <w:style w:type="character" w:styleId="Strong">
    <w:name w:val="Strong"/>
    <w:uiPriority w:val="22"/>
    <w:qFormat/>
    <w:rsid w:val="00472C61"/>
    <w:rPr>
      <w:b/>
      <w:bCs/>
    </w:rPr>
  </w:style>
  <w:style w:type="character" w:customStyle="1" w:styleId="BodyText3Char">
    <w:name w:val="Body Text 3 Char"/>
    <w:basedOn w:val="DefaultParagraphFont"/>
    <w:link w:val="BodyText3"/>
    <w:rsid w:val="00B957BA"/>
    <w:rPr>
      <w:b/>
      <w:sz w:val="24"/>
      <w:lang w:val="en-US"/>
    </w:rPr>
  </w:style>
  <w:style w:type="paragraph" w:styleId="NoSpacing">
    <w:name w:val="No Spacing"/>
    <w:qFormat/>
    <w:rsid w:val="00D40F76"/>
    <w:pPr>
      <w:suppressAutoHyphens/>
      <w:autoSpaceDN w:val="0"/>
      <w:textAlignment w:val="baseline"/>
    </w:pPr>
    <w:rPr>
      <w:rFonts w:ascii="Calibri" w:eastAsia="Calibri" w:hAnsi="Calibri"/>
      <w:sz w:val="22"/>
      <w:szCs w:val="22"/>
      <w:lang w:eastAsia="en-US"/>
    </w:rPr>
  </w:style>
  <w:style w:type="paragraph" w:styleId="ListParagraph">
    <w:name w:val="List Paragraph"/>
    <w:basedOn w:val="Normal"/>
    <w:uiPriority w:val="34"/>
    <w:qFormat/>
    <w:rsid w:val="00647C5B"/>
    <w:pPr>
      <w:ind w:left="720"/>
      <w:contextualSpacing/>
    </w:pPr>
  </w:style>
  <w:style w:type="paragraph" w:styleId="Revision">
    <w:name w:val="Revision"/>
    <w:hidden/>
    <w:uiPriority w:val="99"/>
    <w:semiHidden/>
    <w:rsid w:val="008E74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7806">
      <w:bodyDiv w:val="1"/>
      <w:marLeft w:val="0"/>
      <w:marRight w:val="0"/>
      <w:marTop w:val="0"/>
      <w:marBottom w:val="0"/>
      <w:divBdr>
        <w:top w:val="none" w:sz="0" w:space="0" w:color="auto"/>
        <w:left w:val="none" w:sz="0" w:space="0" w:color="auto"/>
        <w:bottom w:val="none" w:sz="0" w:space="0" w:color="auto"/>
        <w:right w:val="none" w:sz="0" w:space="0" w:color="auto"/>
      </w:divBdr>
    </w:div>
    <w:div w:id="1062606806">
      <w:bodyDiv w:val="1"/>
      <w:marLeft w:val="0"/>
      <w:marRight w:val="0"/>
      <w:marTop w:val="0"/>
      <w:marBottom w:val="0"/>
      <w:divBdr>
        <w:top w:val="none" w:sz="0" w:space="0" w:color="auto"/>
        <w:left w:val="none" w:sz="0" w:space="0" w:color="auto"/>
        <w:bottom w:val="none" w:sz="0" w:space="0" w:color="auto"/>
        <w:right w:val="none" w:sz="0" w:space="0" w:color="auto"/>
      </w:divBdr>
    </w:div>
    <w:div w:id="1106117287">
      <w:bodyDiv w:val="1"/>
      <w:marLeft w:val="0"/>
      <w:marRight w:val="0"/>
      <w:marTop w:val="0"/>
      <w:marBottom w:val="0"/>
      <w:divBdr>
        <w:top w:val="none" w:sz="0" w:space="0" w:color="auto"/>
        <w:left w:val="none" w:sz="0" w:space="0" w:color="auto"/>
        <w:bottom w:val="none" w:sz="0" w:space="0" w:color="auto"/>
        <w:right w:val="none" w:sz="0" w:space="0" w:color="auto"/>
      </w:divBdr>
    </w:div>
    <w:div w:id="20759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984D-EC25-440B-8AB9-D324A635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1432</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Our Ref:</vt:lpstr>
    </vt:vector>
  </TitlesOfParts>
  <Company>Xenova Group PLC</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The IP Asset Partnership Ltd</dc:creator>
  <cp:keywords/>
  <dc:description/>
  <cp:lastModifiedBy>David Cullimore</cp:lastModifiedBy>
  <cp:revision>5</cp:revision>
  <cp:lastPrinted>2012-02-01T11:27:00Z</cp:lastPrinted>
  <dcterms:created xsi:type="dcterms:W3CDTF">2025-05-23T16:13:00Z</dcterms:created>
  <dcterms:modified xsi:type="dcterms:W3CDTF">2026-01-14T17:24:00Z</dcterms:modified>
</cp:coreProperties>
</file>